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24F" w:rsidRPr="00D151AA" w:rsidRDefault="00C9724F" w:rsidP="00C9724F">
      <w:pPr>
        <w:pStyle w:val="a3"/>
        <w:rPr>
          <w:rFonts w:ascii="Times New Roman" w:hAnsi="Times New Roman" w:cs="Times New Roman"/>
          <w:color w:val="000000" w:themeColor="text1"/>
          <w:lang w:eastAsia="ru-RU"/>
        </w:rPr>
      </w:pPr>
      <w:r w:rsidRPr="00D151AA">
        <w:rPr>
          <w:rFonts w:ascii="Times New Roman" w:hAnsi="Times New Roman" w:cs="Times New Roman"/>
          <w:color w:val="000000" w:themeColor="text1"/>
          <w:lang w:eastAsia="ru-RU"/>
        </w:rPr>
        <w:t>Полное фирменное наименования общества: Публичное акционерное общество «Фонд Ковчег»</w:t>
      </w:r>
    </w:p>
    <w:p w:rsidR="00C9724F" w:rsidRPr="00D151AA" w:rsidRDefault="00C9724F" w:rsidP="00C9724F">
      <w:pPr>
        <w:pStyle w:val="a3"/>
        <w:rPr>
          <w:rFonts w:ascii="Times New Roman" w:hAnsi="Times New Roman" w:cs="Times New Roman"/>
          <w:color w:val="000000" w:themeColor="text1"/>
          <w:lang w:eastAsia="ru-RU"/>
        </w:rPr>
      </w:pPr>
      <w:r w:rsidRPr="00D151AA">
        <w:rPr>
          <w:rFonts w:ascii="Times New Roman" w:hAnsi="Times New Roman" w:cs="Times New Roman"/>
          <w:color w:val="000000" w:themeColor="text1"/>
          <w:lang w:eastAsia="ru-RU"/>
        </w:rPr>
        <w:t xml:space="preserve">Место нахождение общества: 660099, Россия, </w:t>
      </w:r>
      <w:proofErr w:type="gramStart"/>
      <w:r w:rsidRPr="00D151AA">
        <w:rPr>
          <w:rFonts w:ascii="Times New Roman" w:hAnsi="Times New Roman" w:cs="Times New Roman"/>
          <w:color w:val="000000" w:themeColor="text1"/>
          <w:lang w:eastAsia="ru-RU"/>
        </w:rPr>
        <w:t>г</w:t>
      </w:r>
      <w:proofErr w:type="gramEnd"/>
      <w:r w:rsidRPr="00D151AA">
        <w:rPr>
          <w:rFonts w:ascii="Times New Roman" w:hAnsi="Times New Roman" w:cs="Times New Roman"/>
          <w:color w:val="000000" w:themeColor="text1"/>
          <w:lang w:eastAsia="ru-RU"/>
        </w:rPr>
        <w:t xml:space="preserve">. Красноярск, ул. Железнодорожников, дом 20 «г», офис 193,  ПАО «Фонд Ковчег». </w:t>
      </w:r>
    </w:p>
    <w:p w:rsidR="00C9724F" w:rsidRPr="00D151AA" w:rsidRDefault="00C9724F" w:rsidP="00C9724F">
      <w:pPr>
        <w:pStyle w:val="a3"/>
        <w:rPr>
          <w:rFonts w:ascii="Times New Roman" w:hAnsi="Times New Roman" w:cs="Times New Roman"/>
          <w:color w:val="000000" w:themeColor="text1"/>
        </w:rPr>
      </w:pPr>
      <w:r w:rsidRPr="00D151AA">
        <w:rPr>
          <w:rFonts w:ascii="Times New Roman" w:hAnsi="Times New Roman" w:cs="Times New Roman"/>
          <w:color w:val="000000" w:themeColor="text1"/>
        </w:rPr>
        <w:t xml:space="preserve">Способ принятия решений общим собранием акционеров: заседание </w:t>
      </w:r>
    </w:p>
    <w:p w:rsidR="00C9724F" w:rsidRPr="00D151AA" w:rsidRDefault="00C9724F" w:rsidP="00C9724F">
      <w:pPr>
        <w:pStyle w:val="a3"/>
        <w:rPr>
          <w:rFonts w:ascii="Times New Roman" w:hAnsi="Times New Roman" w:cs="Times New Roman"/>
          <w:color w:val="000000" w:themeColor="text1"/>
        </w:rPr>
      </w:pPr>
      <w:r w:rsidRPr="00D151AA">
        <w:rPr>
          <w:rFonts w:ascii="Times New Roman" w:hAnsi="Times New Roman" w:cs="Times New Roman"/>
          <w:color w:val="000000" w:themeColor="text1"/>
        </w:rPr>
        <w:t>Дата и время проведения собрания: 16 мая 2025 г., 11 часов 00 минут (время местное)</w:t>
      </w:r>
    </w:p>
    <w:p w:rsidR="00C9724F" w:rsidRPr="00D151AA" w:rsidRDefault="00C9724F" w:rsidP="00C9724F">
      <w:pPr>
        <w:pStyle w:val="a3"/>
        <w:rPr>
          <w:rFonts w:ascii="Times New Roman" w:hAnsi="Times New Roman" w:cs="Times New Roman"/>
          <w:color w:val="000000" w:themeColor="text1"/>
        </w:rPr>
      </w:pPr>
      <w:r w:rsidRPr="00D151AA">
        <w:rPr>
          <w:rFonts w:ascii="Times New Roman" w:hAnsi="Times New Roman" w:cs="Times New Roman"/>
          <w:color w:val="000000" w:themeColor="text1"/>
        </w:rPr>
        <w:t>время начала регистрации участников собрания: 10 часов 00 минут (время местное)</w:t>
      </w:r>
    </w:p>
    <w:p w:rsidR="006276EC" w:rsidRPr="00C7511D" w:rsidRDefault="006276EC" w:rsidP="006276EC">
      <w:pPr>
        <w:pStyle w:val="a3"/>
        <w:rPr>
          <w:rFonts w:ascii="Times New Roman" w:hAnsi="Times New Roman" w:cs="Times New Roman"/>
          <w:lang w:eastAsia="ru-RU"/>
        </w:rPr>
      </w:pPr>
      <w:r w:rsidRPr="00C7511D">
        <w:rPr>
          <w:rFonts w:ascii="Times New Roman" w:hAnsi="Times New Roman" w:cs="Times New Roman"/>
          <w:lang w:eastAsia="ru-RU"/>
        </w:rPr>
        <w:t>Место проведения общего собрания: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C7511D">
        <w:rPr>
          <w:rFonts w:ascii="Times New Roman" w:hAnsi="Times New Roman" w:cs="Times New Roman"/>
          <w:lang w:eastAsia="ru-RU"/>
        </w:rPr>
        <w:t>РФ,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C7511D">
        <w:rPr>
          <w:rFonts w:ascii="Times New Roman" w:hAnsi="Times New Roman" w:cs="Times New Roman"/>
          <w:lang w:eastAsia="ru-RU"/>
        </w:rPr>
        <w:t xml:space="preserve">г. Красноярск, ул. </w:t>
      </w:r>
      <w:proofErr w:type="spellStart"/>
      <w:r w:rsidRPr="00C7511D">
        <w:rPr>
          <w:rFonts w:ascii="Times New Roman" w:hAnsi="Times New Roman" w:cs="Times New Roman"/>
          <w:lang w:eastAsia="ru-RU"/>
        </w:rPr>
        <w:t>Затонская</w:t>
      </w:r>
      <w:proofErr w:type="spellEnd"/>
      <w:r w:rsidRPr="00C7511D">
        <w:rPr>
          <w:rFonts w:ascii="Times New Roman" w:hAnsi="Times New Roman" w:cs="Times New Roman"/>
          <w:lang w:eastAsia="ru-RU"/>
        </w:rPr>
        <w:t xml:space="preserve"> , 27,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C7511D">
        <w:rPr>
          <w:rFonts w:ascii="Times New Roman" w:hAnsi="Times New Roman" w:cs="Times New Roman"/>
          <w:lang w:eastAsia="ru-RU"/>
        </w:rPr>
        <w:t>помещения актового зала</w:t>
      </w:r>
    </w:p>
    <w:p w:rsidR="00C9724F" w:rsidRPr="00C5004B" w:rsidRDefault="00C5004B" w:rsidP="00C9724F">
      <w:pPr>
        <w:pStyle w:val="a3"/>
        <w:rPr>
          <w:rFonts w:ascii="Times New Roman" w:hAnsi="Times New Roman" w:cs="Times New Roman"/>
          <w:color w:val="000000" w:themeColor="text1"/>
        </w:rPr>
      </w:pPr>
      <w:r w:rsidRPr="00C5004B">
        <w:rPr>
          <w:rFonts w:ascii="Times New Roman" w:hAnsi="Times New Roman" w:cs="Times New Roman"/>
          <w:color w:val="000000"/>
        </w:rPr>
        <w:t xml:space="preserve">Дата окончания приема бюллетеней (для </w:t>
      </w:r>
      <w:proofErr w:type="gramStart"/>
      <w:r w:rsidRPr="00C5004B">
        <w:rPr>
          <w:rFonts w:ascii="Times New Roman" w:hAnsi="Times New Roman" w:cs="Times New Roman"/>
          <w:color w:val="000000"/>
        </w:rPr>
        <w:t>заседания</w:t>
      </w:r>
      <w:proofErr w:type="gramEnd"/>
      <w:r w:rsidRPr="00C5004B">
        <w:rPr>
          <w:rFonts w:ascii="Times New Roman" w:hAnsi="Times New Roman" w:cs="Times New Roman"/>
          <w:color w:val="000000"/>
        </w:rPr>
        <w:t xml:space="preserve"> совмещенного с заочным голосованием): </w:t>
      </w:r>
      <w:r w:rsidR="00C9724F" w:rsidRPr="00C5004B">
        <w:rPr>
          <w:rFonts w:ascii="Times New Roman" w:hAnsi="Times New Roman" w:cs="Times New Roman"/>
          <w:color w:val="000000" w:themeColor="text1"/>
        </w:rPr>
        <w:t>«16» мая 2025 года.</w:t>
      </w:r>
    </w:p>
    <w:p w:rsidR="00C9724F" w:rsidRPr="00D151AA" w:rsidRDefault="00C9724F" w:rsidP="00C9724F">
      <w:pPr>
        <w:pStyle w:val="a3"/>
        <w:rPr>
          <w:rFonts w:ascii="Times New Roman" w:hAnsi="Times New Roman" w:cs="Times New Roman"/>
          <w:color w:val="000000" w:themeColor="text1"/>
          <w:lang w:eastAsia="ru-RU"/>
        </w:rPr>
      </w:pPr>
      <w:r w:rsidRPr="00D151AA">
        <w:rPr>
          <w:rFonts w:ascii="Times New Roman" w:hAnsi="Times New Roman" w:cs="Times New Roman"/>
          <w:color w:val="000000" w:themeColor="text1"/>
          <w:lang w:eastAsia="ru-RU"/>
        </w:rPr>
        <w:t xml:space="preserve">Почтовый адрес и место нахождения  получения бюллетеней и отправление бюллетеней в случае заочного досрочного голосования:  660099, РФ, г. Красноярск, ул. Железнодорожников дом 20 «Г», офис 193 </w:t>
      </w:r>
    </w:p>
    <w:p w:rsidR="00C9724F" w:rsidRPr="00D151AA" w:rsidRDefault="00C9724F" w:rsidP="00C9724F">
      <w:pPr>
        <w:pStyle w:val="a3"/>
        <w:rPr>
          <w:rFonts w:ascii="Times New Roman" w:hAnsi="Times New Roman" w:cs="Times New Roman"/>
          <w:color w:val="000000" w:themeColor="text1"/>
        </w:rPr>
      </w:pPr>
      <w:r w:rsidRPr="00D151AA">
        <w:rPr>
          <w:rFonts w:ascii="Times New Roman" w:hAnsi="Times New Roman" w:cs="Times New Roman"/>
          <w:color w:val="000000" w:themeColor="text1"/>
        </w:rPr>
        <w:t>Дата</w:t>
      </w:r>
      <w:r w:rsidR="005421D7" w:rsidRPr="00D151AA">
        <w:rPr>
          <w:rFonts w:ascii="Times New Roman" w:hAnsi="Times New Roman" w:cs="Times New Roman"/>
          <w:iCs/>
          <w:color w:val="000000" w:themeColor="text1"/>
        </w:rPr>
        <w:t>, на которую определяются (фиксируются) лица, имеющие право голоса при принятии решений общим собранием акционеров:</w:t>
      </w:r>
      <w:r w:rsidR="005421D7" w:rsidRPr="00D151AA">
        <w:rPr>
          <w:rFonts w:ascii="Times New Roman" w:hAnsi="Times New Roman" w:cs="Times New Roman"/>
          <w:snapToGrid w:val="0"/>
          <w:color w:val="000000" w:themeColor="text1"/>
        </w:rPr>
        <w:t>«21» апреля 2025 г.</w:t>
      </w:r>
    </w:p>
    <w:p w:rsidR="00C9724F" w:rsidRPr="00D151AA" w:rsidRDefault="00C9724F" w:rsidP="00C9724F">
      <w:pPr>
        <w:pStyle w:val="a3"/>
        <w:rPr>
          <w:rFonts w:ascii="Times New Roman" w:hAnsi="Times New Roman" w:cs="Times New Roman"/>
          <w:snapToGrid w:val="0"/>
          <w:color w:val="000000" w:themeColor="text1"/>
        </w:rPr>
      </w:pPr>
      <w:r w:rsidRPr="00D151AA">
        <w:rPr>
          <w:rFonts w:ascii="Times New Roman" w:hAnsi="Times New Roman" w:cs="Times New Roman"/>
          <w:color w:val="000000" w:themeColor="text1"/>
        </w:rPr>
        <w:t xml:space="preserve">Информация (материалы), подлежащие предоставлению лицам, </w:t>
      </w:r>
      <w:r w:rsidRPr="00D151AA">
        <w:rPr>
          <w:rFonts w:ascii="Times New Roman" w:hAnsi="Times New Roman" w:cs="Times New Roman"/>
          <w:bCs/>
          <w:iCs/>
          <w:color w:val="000000" w:themeColor="text1"/>
        </w:rPr>
        <w:t>имеющим право голоса при принятии решений общим собранием акционеров</w:t>
      </w:r>
      <w:r w:rsidRPr="00D151AA">
        <w:rPr>
          <w:rFonts w:ascii="Times New Roman" w:hAnsi="Times New Roman" w:cs="Times New Roman"/>
          <w:color w:val="000000" w:themeColor="text1"/>
        </w:rPr>
        <w:t xml:space="preserve">, </w:t>
      </w:r>
      <w:r w:rsidRPr="00D151AA">
        <w:rPr>
          <w:rFonts w:ascii="Times New Roman" w:hAnsi="Times New Roman" w:cs="Times New Roman"/>
          <w:iCs/>
          <w:color w:val="000000" w:themeColor="text1"/>
        </w:rPr>
        <w:t xml:space="preserve">предоставляется в помещении по месту нахождения постоянно действующего исполнительного органа общества, </w:t>
      </w:r>
      <w:r w:rsidRPr="00D151AA">
        <w:rPr>
          <w:rFonts w:ascii="Times New Roman" w:hAnsi="Times New Roman" w:cs="Times New Roman"/>
          <w:snapToGrid w:val="0"/>
          <w:color w:val="000000" w:themeColor="text1"/>
        </w:rPr>
        <w:t>по адресу: 660099, г. Красноярск, ул. Железнодорожников, дом 20 «г», офис 193 ПАО «Фонд Ковчег», в сети «Интернет»:</w:t>
      </w:r>
    </w:p>
    <w:p w:rsidR="00C9724F" w:rsidRPr="00D151AA" w:rsidRDefault="00C9724F" w:rsidP="00C9724F">
      <w:pPr>
        <w:pStyle w:val="a3"/>
        <w:rPr>
          <w:rFonts w:ascii="Times New Roman" w:hAnsi="Times New Roman" w:cs="Times New Roman"/>
          <w:color w:val="000000" w:themeColor="text1"/>
        </w:rPr>
      </w:pPr>
      <w:r w:rsidRPr="00D151AA">
        <w:rPr>
          <w:rFonts w:ascii="Times New Roman" w:hAnsi="Times New Roman" w:cs="Times New Roman"/>
          <w:snapToGrid w:val="0"/>
          <w:color w:val="000000" w:themeColor="text1"/>
        </w:rPr>
        <w:t>- на ленте новостей «Интерфакса»:</w:t>
      </w:r>
      <w:proofErr w:type="spellStart"/>
      <w:r w:rsidR="001279B6" w:rsidRPr="00D151AA">
        <w:rPr>
          <w:rFonts w:ascii="Times New Roman" w:hAnsi="Times New Roman" w:cs="Times New Roman"/>
          <w:color w:val="000000" w:themeColor="text1"/>
        </w:rPr>
        <w:fldChar w:fldCharType="begin"/>
      </w:r>
      <w:r w:rsidRPr="00D151AA">
        <w:rPr>
          <w:rFonts w:ascii="Times New Roman" w:hAnsi="Times New Roman" w:cs="Times New Roman"/>
          <w:color w:val="000000" w:themeColor="text1"/>
        </w:rPr>
        <w:instrText xml:space="preserve"> HYPERLINK "http</w:instrText>
      </w:r>
      <w:r w:rsidRPr="00D151AA">
        <w:rPr>
          <w:rFonts w:ascii="Times New Roman" w:hAnsi="Times New Roman" w:cs="Times New Roman"/>
          <w:color w:val="000000" w:themeColor="text1"/>
          <w:lang w:val="en-US"/>
        </w:rPr>
        <w:instrText>s</w:instrText>
      </w:r>
      <w:r w:rsidRPr="00D151AA">
        <w:rPr>
          <w:rFonts w:ascii="Times New Roman" w:hAnsi="Times New Roman" w:cs="Times New Roman"/>
          <w:color w:val="000000" w:themeColor="text1"/>
        </w:rPr>
        <w:instrText xml:space="preserve">://www.e-disclosure.ru/portal/company.aspx?id=23832," </w:instrText>
      </w:r>
      <w:r w:rsidR="001279B6" w:rsidRPr="00D151AA">
        <w:rPr>
          <w:rFonts w:ascii="Times New Roman" w:hAnsi="Times New Roman" w:cs="Times New Roman"/>
          <w:color w:val="000000" w:themeColor="text1"/>
        </w:rPr>
        <w:fldChar w:fldCharType="separate"/>
      </w:r>
      <w:r w:rsidRPr="00D151AA">
        <w:rPr>
          <w:rStyle w:val="a4"/>
          <w:rFonts w:ascii="Times New Roman" w:hAnsi="Times New Roman"/>
          <w:color w:val="000000" w:themeColor="text1"/>
        </w:rPr>
        <w:t>http</w:t>
      </w:r>
      <w:proofErr w:type="spellEnd"/>
      <w:r w:rsidRPr="00D151AA">
        <w:rPr>
          <w:rStyle w:val="a4"/>
          <w:rFonts w:ascii="Times New Roman" w:hAnsi="Times New Roman"/>
          <w:color w:val="000000" w:themeColor="text1"/>
          <w:lang w:val="en-US"/>
        </w:rPr>
        <w:t>s</w:t>
      </w:r>
      <w:r w:rsidRPr="00D151AA">
        <w:rPr>
          <w:rStyle w:val="a4"/>
          <w:rFonts w:ascii="Times New Roman" w:hAnsi="Times New Roman"/>
          <w:color w:val="000000" w:themeColor="text1"/>
        </w:rPr>
        <w:t>://</w:t>
      </w:r>
      <w:proofErr w:type="spellStart"/>
      <w:r w:rsidRPr="00D151AA">
        <w:rPr>
          <w:rStyle w:val="a4"/>
          <w:rFonts w:ascii="Times New Roman" w:hAnsi="Times New Roman"/>
          <w:color w:val="000000" w:themeColor="text1"/>
        </w:rPr>
        <w:t>www.e-disclosure.ru</w:t>
      </w:r>
      <w:proofErr w:type="spellEnd"/>
      <w:r w:rsidRPr="00D151AA">
        <w:rPr>
          <w:rStyle w:val="a4"/>
          <w:rFonts w:ascii="Times New Roman" w:hAnsi="Times New Roman"/>
          <w:color w:val="000000" w:themeColor="text1"/>
        </w:rPr>
        <w:t>/</w:t>
      </w:r>
      <w:proofErr w:type="spellStart"/>
      <w:r w:rsidRPr="00D151AA">
        <w:rPr>
          <w:rStyle w:val="a4"/>
          <w:rFonts w:ascii="Times New Roman" w:hAnsi="Times New Roman"/>
          <w:color w:val="000000" w:themeColor="text1"/>
        </w:rPr>
        <w:t>portal</w:t>
      </w:r>
      <w:proofErr w:type="spellEnd"/>
      <w:r w:rsidRPr="00D151AA">
        <w:rPr>
          <w:rStyle w:val="a4"/>
          <w:rFonts w:ascii="Times New Roman" w:hAnsi="Times New Roman"/>
          <w:color w:val="000000" w:themeColor="text1"/>
        </w:rPr>
        <w:t>/company.aspx?id=23832,</w:t>
      </w:r>
      <w:r w:rsidR="001279B6" w:rsidRPr="00D151AA">
        <w:rPr>
          <w:rFonts w:ascii="Times New Roman" w:hAnsi="Times New Roman" w:cs="Times New Roman"/>
          <w:color w:val="000000" w:themeColor="text1"/>
        </w:rPr>
        <w:fldChar w:fldCharType="end"/>
      </w:r>
    </w:p>
    <w:p w:rsidR="00C9724F" w:rsidRPr="00D151AA" w:rsidRDefault="00C9724F" w:rsidP="00C9724F">
      <w:pPr>
        <w:pStyle w:val="a3"/>
        <w:ind w:left="-284" w:firstLine="284"/>
        <w:rPr>
          <w:rFonts w:ascii="Times New Roman" w:hAnsi="Times New Roman" w:cs="Times New Roman"/>
          <w:color w:val="000000" w:themeColor="text1"/>
        </w:rPr>
      </w:pPr>
      <w:r w:rsidRPr="00D151AA">
        <w:rPr>
          <w:rFonts w:ascii="Times New Roman" w:hAnsi="Times New Roman" w:cs="Times New Roman"/>
          <w:color w:val="000000" w:themeColor="text1"/>
        </w:rPr>
        <w:t>- на  сайте Общества: http://</w:t>
      </w:r>
      <w:hyperlink r:id="rId4" w:history="1">
        <w:r w:rsidRPr="00D151AA">
          <w:rPr>
            <w:rFonts w:ascii="Times New Roman" w:hAnsi="Times New Roman" w:cs="Times New Roman"/>
            <w:color w:val="000000" w:themeColor="text1"/>
            <w:lang w:val="en-US"/>
          </w:rPr>
          <w:t>www</w:t>
        </w:r>
        <w:r w:rsidRPr="00D151AA">
          <w:rPr>
            <w:rFonts w:ascii="Times New Roman" w:hAnsi="Times New Roman" w:cs="Times New Roman"/>
            <w:color w:val="000000" w:themeColor="text1"/>
          </w:rPr>
          <w:t>.</w:t>
        </w:r>
        <w:r w:rsidRPr="00D151AA">
          <w:rPr>
            <w:rFonts w:ascii="Times New Roman" w:hAnsi="Times New Roman" w:cs="Times New Roman"/>
            <w:color w:val="000000" w:themeColor="text1"/>
            <w:lang w:val="en-US"/>
          </w:rPr>
          <w:t>factor</w:t>
        </w:r>
        <w:r w:rsidRPr="00D151AA">
          <w:rPr>
            <w:rFonts w:ascii="Times New Roman" w:hAnsi="Times New Roman" w:cs="Times New Roman"/>
            <w:color w:val="000000" w:themeColor="text1"/>
          </w:rPr>
          <w:t>.</w:t>
        </w:r>
        <w:proofErr w:type="spellStart"/>
        <w:r w:rsidRPr="00D151AA">
          <w:rPr>
            <w:rFonts w:ascii="Times New Roman" w:hAnsi="Times New Roman" w:cs="Times New Roman"/>
            <w:color w:val="000000" w:themeColor="text1"/>
            <w:lang w:val="en-US"/>
          </w:rPr>
          <w:t>ru</w:t>
        </w:r>
        <w:proofErr w:type="spellEnd"/>
      </w:hyperlink>
    </w:p>
    <w:p w:rsidR="00C9724F" w:rsidRPr="00D151AA" w:rsidRDefault="00C9724F" w:rsidP="00C9724F">
      <w:pPr>
        <w:pStyle w:val="a3"/>
        <w:rPr>
          <w:rFonts w:ascii="Times New Roman" w:hAnsi="Times New Roman" w:cs="Times New Roman"/>
          <w:color w:val="000000" w:themeColor="text1"/>
          <w:lang w:eastAsia="ru-RU"/>
        </w:rPr>
      </w:pPr>
      <w:r w:rsidRPr="00D151AA">
        <w:rPr>
          <w:rFonts w:ascii="Times New Roman" w:hAnsi="Times New Roman" w:cs="Times New Roman"/>
          <w:snapToGrid w:val="0"/>
          <w:color w:val="000000" w:themeColor="text1"/>
        </w:rPr>
        <w:t>Информация (материалы) предоставляется участникам</w:t>
      </w:r>
      <w:r w:rsidRPr="00D151AA">
        <w:rPr>
          <w:rFonts w:ascii="Times New Roman" w:hAnsi="Times New Roman" w:cs="Times New Roman"/>
          <w:bCs/>
          <w:iCs/>
          <w:color w:val="000000" w:themeColor="text1"/>
        </w:rPr>
        <w:t xml:space="preserve"> заседания</w:t>
      </w:r>
      <w:r w:rsidRPr="00D151AA">
        <w:rPr>
          <w:rFonts w:ascii="Times New Roman" w:hAnsi="Times New Roman" w:cs="Times New Roman"/>
          <w:snapToGrid w:val="0"/>
          <w:color w:val="000000" w:themeColor="text1"/>
        </w:rPr>
        <w:t xml:space="preserve"> общего собрания акционеров так же  во время его проведения.</w:t>
      </w:r>
    </w:p>
    <w:p w:rsidR="00C9724F" w:rsidRPr="00D151AA" w:rsidRDefault="00C9724F" w:rsidP="00C9724F">
      <w:pPr>
        <w:pStyle w:val="a3"/>
        <w:rPr>
          <w:rFonts w:ascii="Times New Roman" w:hAnsi="Times New Roman" w:cs="Times New Roman"/>
          <w:color w:val="000000" w:themeColor="text1"/>
        </w:rPr>
      </w:pPr>
      <w:r w:rsidRPr="00D151AA">
        <w:rPr>
          <w:rFonts w:ascii="Times New Roman" w:hAnsi="Times New Roman" w:cs="Times New Roman"/>
          <w:color w:val="000000" w:themeColor="text1"/>
          <w:lang w:eastAsia="ru-RU"/>
        </w:rPr>
        <w:t>Идентификационные признаки акций: Акция обыкновенная именная, бездокументарная (вып.1). Номер государственной регистрации и дата 1-01-40062-</w:t>
      </w:r>
      <w:r w:rsidRPr="00D151AA">
        <w:rPr>
          <w:rFonts w:ascii="Times New Roman" w:hAnsi="Times New Roman" w:cs="Times New Roman"/>
          <w:color w:val="000000" w:themeColor="text1"/>
          <w:lang w:val="en-US" w:eastAsia="ru-RU"/>
        </w:rPr>
        <w:t>F</w:t>
      </w:r>
      <w:r w:rsidRPr="00D151AA">
        <w:rPr>
          <w:rFonts w:ascii="Times New Roman" w:hAnsi="Times New Roman" w:cs="Times New Roman"/>
          <w:color w:val="000000" w:themeColor="text1"/>
          <w:lang w:eastAsia="ru-RU"/>
        </w:rPr>
        <w:t xml:space="preserve"> от 16.12.1992 г. Номинал 1 (руб.). Всего ценных бумаг 3 124 730(</w:t>
      </w:r>
      <w:proofErr w:type="spellStart"/>
      <w:proofErr w:type="gramStart"/>
      <w:r w:rsidRPr="00D151AA">
        <w:rPr>
          <w:rFonts w:ascii="Times New Roman" w:hAnsi="Times New Roman" w:cs="Times New Roman"/>
          <w:color w:val="000000" w:themeColor="text1"/>
          <w:lang w:eastAsia="ru-RU"/>
        </w:rPr>
        <w:t>шт</w:t>
      </w:r>
      <w:proofErr w:type="spellEnd"/>
      <w:proofErr w:type="gramEnd"/>
      <w:r w:rsidRPr="00D151AA">
        <w:rPr>
          <w:rFonts w:ascii="Times New Roman" w:hAnsi="Times New Roman" w:cs="Times New Roman"/>
          <w:color w:val="000000" w:themeColor="text1"/>
          <w:lang w:eastAsia="ru-RU"/>
        </w:rPr>
        <w:t xml:space="preserve">).  Международные коды: </w:t>
      </w:r>
      <w:proofErr w:type="gramStart"/>
      <w:r w:rsidRPr="00D151AA">
        <w:rPr>
          <w:rFonts w:ascii="Times New Roman" w:hAnsi="Times New Roman" w:cs="Times New Roman"/>
          <w:color w:val="000000" w:themeColor="text1"/>
          <w:lang w:val="en-US"/>
        </w:rPr>
        <w:t>ISIN</w:t>
      </w:r>
      <w:r w:rsidRPr="00D151AA">
        <w:rPr>
          <w:rFonts w:ascii="Times New Roman" w:hAnsi="Times New Roman" w:cs="Times New Roman"/>
          <w:color w:val="000000" w:themeColor="text1"/>
        </w:rPr>
        <w:t xml:space="preserve"> </w:t>
      </w:r>
      <w:r w:rsidRPr="00D151AA">
        <w:rPr>
          <w:rFonts w:ascii="Times New Roman" w:hAnsi="Times New Roman" w:cs="Times New Roman"/>
          <w:color w:val="000000" w:themeColor="text1"/>
          <w:lang w:val="en-US"/>
        </w:rPr>
        <w:t> </w:t>
      </w:r>
      <w:r w:rsidRPr="00D151AA">
        <w:rPr>
          <w:rFonts w:ascii="Times New Roman" w:hAnsi="Times New Roman" w:cs="Times New Roman"/>
          <w:color w:val="000000" w:themeColor="text1"/>
        </w:rPr>
        <w:t>RU000A0JU2W4</w:t>
      </w:r>
      <w:proofErr w:type="gramEnd"/>
      <w:r w:rsidRPr="00D151AA">
        <w:rPr>
          <w:rFonts w:ascii="Times New Roman" w:hAnsi="Times New Roman" w:cs="Times New Roman"/>
          <w:color w:val="000000" w:themeColor="text1"/>
        </w:rPr>
        <w:t xml:space="preserve"> , </w:t>
      </w:r>
      <w:r w:rsidRPr="00D151AA">
        <w:rPr>
          <w:rFonts w:ascii="Times New Roman" w:hAnsi="Times New Roman" w:cs="Times New Roman"/>
          <w:color w:val="000000" w:themeColor="text1"/>
          <w:lang w:val="en-US"/>
        </w:rPr>
        <w:t>CFI</w:t>
      </w:r>
      <w:r w:rsidRPr="00D151AA">
        <w:rPr>
          <w:rFonts w:ascii="Times New Roman" w:hAnsi="Times New Roman" w:cs="Times New Roman"/>
          <w:color w:val="000000" w:themeColor="text1"/>
        </w:rPr>
        <w:t xml:space="preserve"> </w:t>
      </w:r>
      <w:r w:rsidRPr="00D151AA">
        <w:rPr>
          <w:rFonts w:ascii="Times New Roman" w:hAnsi="Times New Roman" w:cs="Times New Roman"/>
          <w:color w:val="000000" w:themeColor="text1"/>
          <w:lang w:val="en-US"/>
        </w:rPr>
        <w:t> </w:t>
      </w:r>
      <w:r w:rsidRPr="00D151AA">
        <w:rPr>
          <w:rFonts w:ascii="Times New Roman" w:hAnsi="Times New Roman" w:cs="Times New Roman"/>
          <w:color w:val="000000" w:themeColor="text1"/>
        </w:rPr>
        <w:t>ESVXFR </w:t>
      </w:r>
    </w:p>
    <w:p w:rsidR="00C9724F" w:rsidRPr="00D151AA" w:rsidRDefault="00C9724F" w:rsidP="00C9724F">
      <w:pPr>
        <w:pStyle w:val="a3"/>
        <w:rPr>
          <w:rFonts w:ascii="Times New Roman" w:hAnsi="Times New Roman" w:cs="Times New Roman"/>
          <w:color w:val="000000" w:themeColor="text1"/>
        </w:rPr>
      </w:pPr>
      <w:r w:rsidRPr="00D151AA">
        <w:rPr>
          <w:rFonts w:ascii="Times New Roman" w:hAnsi="Times New Roman" w:cs="Times New Roman"/>
          <w:color w:val="000000" w:themeColor="text1"/>
        </w:rPr>
        <w:t xml:space="preserve">  </w:t>
      </w:r>
    </w:p>
    <w:p w:rsidR="00C9724F" w:rsidRPr="00D151AA" w:rsidRDefault="00C9724F" w:rsidP="00C97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u w:val="single"/>
        </w:rPr>
      </w:pPr>
      <w:r w:rsidRPr="00D151AA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БЮЛЛЕТЕНЬ №1 </w:t>
      </w:r>
    </w:p>
    <w:p w:rsidR="00C9724F" w:rsidRPr="00D151AA" w:rsidRDefault="00C9724F" w:rsidP="00C972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D151AA">
        <w:rPr>
          <w:rFonts w:ascii="Times New Roman" w:eastAsia="Times New Roman" w:hAnsi="Times New Roman" w:cs="Times New Roman"/>
          <w:color w:val="000000" w:themeColor="text1"/>
        </w:rPr>
        <w:t xml:space="preserve">для голосования </w:t>
      </w:r>
      <w:r w:rsidRPr="00D151AA">
        <w:rPr>
          <w:rFonts w:ascii="Times New Roman" w:hAnsi="Times New Roman" w:cs="Times New Roman"/>
          <w:bCs/>
          <w:color w:val="000000" w:themeColor="text1"/>
        </w:rPr>
        <w:t xml:space="preserve">при принятии решений общим собранием акционеров </w:t>
      </w:r>
      <w:r w:rsidRPr="00D151AA">
        <w:rPr>
          <w:rFonts w:ascii="Times New Roman" w:eastAsia="Times New Roman" w:hAnsi="Times New Roman" w:cs="Times New Roman"/>
          <w:color w:val="000000" w:themeColor="text1"/>
        </w:rPr>
        <w:t>ПАО «Фонд Ковчег»</w:t>
      </w:r>
    </w:p>
    <w:p w:rsidR="00C9724F" w:rsidRDefault="00C9724F" w:rsidP="00C972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u w:val="single"/>
        </w:rPr>
      </w:pPr>
      <w:r w:rsidRPr="00D151AA">
        <w:rPr>
          <w:rFonts w:ascii="Times New Roman" w:eastAsia="Times New Roman" w:hAnsi="Times New Roman" w:cs="Times New Roman"/>
          <w:color w:val="000000" w:themeColor="text1"/>
          <w:u w:val="single"/>
        </w:rPr>
        <w:t>по вопросам повестки дня № 1, № 2, № 3</w:t>
      </w:r>
    </w:p>
    <w:p w:rsidR="003B54E5" w:rsidRPr="00D151AA" w:rsidRDefault="003B54E5" w:rsidP="00C972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u w:val="single"/>
        </w:rPr>
      </w:pPr>
    </w:p>
    <w:p w:rsidR="00C9724F" w:rsidRPr="00D151AA" w:rsidRDefault="00C9724F" w:rsidP="00C972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4678"/>
        <w:gridCol w:w="2704"/>
      </w:tblGrid>
      <w:tr w:rsidR="00C9724F" w:rsidRPr="00D151AA" w:rsidTr="005F63E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4F" w:rsidRPr="00D151AA" w:rsidRDefault="00C9724F" w:rsidP="005F63E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9724F" w:rsidRPr="00D151AA" w:rsidRDefault="00C9724F" w:rsidP="005F63E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Регистрационный </w:t>
            </w:r>
          </w:p>
          <w:p w:rsidR="00C9724F" w:rsidRPr="00D151AA" w:rsidRDefault="00C9724F" w:rsidP="005F63E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номер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4F" w:rsidRPr="00D151AA" w:rsidRDefault="00C9724F" w:rsidP="005F63E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Ф.И.О (наименования) лица</w:t>
            </w:r>
            <w:proofErr w:type="gramStart"/>
            <w:r w:rsidRPr="00D151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,</w:t>
            </w:r>
            <w:proofErr w:type="gramEnd"/>
            <w:r w:rsidRPr="00D151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имеющего право голоса при принятии решений общим собранием акционеров: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4F" w:rsidRPr="00D151AA" w:rsidRDefault="00C9724F" w:rsidP="005F63E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Количество голосов по вопросам повестки дня №1,2,3</w:t>
            </w:r>
          </w:p>
        </w:tc>
      </w:tr>
      <w:tr w:rsidR="00C9724F" w:rsidRPr="00D151AA" w:rsidTr="005F63EC">
        <w:trPr>
          <w:trHeight w:val="33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4F" w:rsidRPr="00D151AA" w:rsidRDefault="00C9724F" w:rsidP="005F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4F" w:rsidRPr="00D151AA" w:rsidRDefault="00C9724F" w:rsidP="005F63EC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4F" w:rsidRPr="00D151AA" w:rsidRDefault="00C9724F" w:rsidP="005F63EC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C9724F" w:rsidRPr="00D151AA" w:rsidRDefault="00C9724F" w:rsidP="00C97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C9724F" w:rsidRPr="00316832" w:rsidRDefault="00C9724F" w:rsidP="00D151AA">
      <w:pPr>
        <w:spacing w:after="0" w:line="240" w:lineRule="auto"/>
        <w:rPr>
          <w:rFonts w:ascii="Times New Roman" w:hAnsi="Times New Roman" w:cs="Times New Roman"/>
          <w:b/>
          <w:snapToGrid w:val="0"/>
          <w:color w:val="000000" w:themeColor="text1"/>
        </w:rPr>
      </w:pPr>
      <w:r w:rsidRPr="00316832">
        <w:rPr>
          <w:rFonts w:ascii="Times New Roman" w:eastAsia="Times New Roman" w:hAnsi="Times New Roman" w:cs="Times New Roman"/>
          <w:b/>
          <w:color w:val="000000" w:themeColor="text1"/>
        </w:rPr>
        <w:t>Вопрос № 1:</w:t>
      </w:r>
      <w:r w:rsidRPr="00316832">
        <w:rPr>
          <w:rFonts w:ascii="Times New Roman" w:hAnsi="Times New Roman" w:cs="Times New Roman"/>
          <w:b/>
          <w:color w:val="000000" w:themeColor="text1"/>
        </w:rPr>
        <w:t>«</w:t>
      </w:r>
      <w:r w:rsidRPr="00316832">
        <w:rPr>
          <w:rFonts w:ascii="Times New Roman" w:hAnsi="Times New Roman" w:cs="Times New Roman"/>
          <w:b/>
          <w:snapToGrid w:val="0"/>
          <w:color w:val="000000" w:themeColor="text1"/>
        </w:rPr>
        <w:t>Утверждение годового отчета общества по результатам бухгалтерского (финансового) 2024 года»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2552"/>
        <w:gridCol w:w="2562"/>
      </w:tblGrid>
      <w:tr w:rsidR="00C9724F" w:rsidRPr="00D151AA" w:rsidTr="005F63EC">
        <w:trPr>
          <w:trHeight w:val="124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4F" w:rsidRPr="00D151AA" w:rsidRDefault="00C9724F" w:rsidP="005F6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51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Формулировка решения по вопросу повестки дня </w:t>
            </w:r>
            <w:r w:rsidRPr="00D151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№1:</w:t>
            </w:r>
          </w:p>
          <w:p w:rsidR="00C9724F" w:rsidRPr="00D151AA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4F" w:rsidRPr="00D151AA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Варианты голосования</w:t>
            </w:r>
          </w:p>
          <w:p w:rsidR="00C9724F" w:rsidRPr="00D151AA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4F" w:rsidRPr="00D151AA" w:rsidRDefault="00C9724F" w:rsidP="005F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Количество голосов</w:t>
            </w:r>
          </w:p>
          <w:p w:rsidR="00C9724F" w:rsidRPr="00D151AA" w:rsidRDefault="00C9724F" w:rsidP="005F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(заполняется только в тех случаях, если акции переданы (приобретены) после  21 апреля 2025 года)</w:t>
            </w:r>
          </w:p>
        </w:tc>
      </w:tr>
      <w:tr w:rsidR="00C9724F" w:rsidRPr="00D151AA" w:rsidTr="005F63EC">
        <w:trPr>
          <w:trHeight w:val="409"/>
        </w:trPr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4F" w:rsidRPr="00D151AA" w:rsidRDefault="00C9724F" w:rsidP="005F63EC">
            <w:pPr>
              <w:widowControl w:val="0"/>
              <w:tabs>
                <w:tab w:val="left" w:pos="0"/>
                <w:tab w:val="left" w:pos="567"/>
                <w:tab w:val="left" w:pos="720"/>
              </w:tabs>
              <w:rPr>
                <w:rFonts w:ascii="Times New Roman" w:hAnsi="Times New Roman" w:cs="Times New Roman"/>
                <w:snapToGrid w:val="0"/>
                <w:color w:val="000000" w:themeColor="text1"/>
              </w:rPr>
            </w:pPr>
            <w:r w:rsidRPr="00D151AA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D151AA"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Утвердить годовой отчет общества по результатам бухгалтерского (финансового) 2024 года» </w:t>
            </w:r>
          </w:p>
          <w:p w:rsidR="00C9724F" w:rsidRPr="00D151AA" w:rsidRDefault="00C9724F" w:rsidP="005F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4F" w:rsidRPr="00D151AA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«ЗА»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4F" w:rsidRPr="00D151AA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724F" w:rsidRPr="00D151AA" w:rsidTr="005F63EC">
        <w:trPr>
          <w:trHeight w:val="4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24F" w:rsidRPr="00D151AA" w:rsidRDefault="00C9724F" w:rsidP="005F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4F" w:rsidRPr="00D151AA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«ПРОТИВ»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4F" w:rsidRPr="00D151AA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724F" w:rsidRPr="00D151AA" w:rsidTr="005F63EC">
        <w:trPr>
          <w:trHeight w:val="2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24F" w:rsidRPr="00D151AA" w:rsidRDefault="00C9724F" w:rsidP="005F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4F" w:rsidRPr="00D151AA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«ВОЗДЕРЖАЛСЯ»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4F" w:rsidRPr="00D151AA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C9724F" w:rsidRPr="00D151AA" w:rsidRDefault="00C9724F" w:rsidP="00C97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C9724F" w:rsidRPr="00D151AA" w:rsidRDefault="00C9724F" w:rsidP="00C97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C9724F" w:rsidRPr="00D151AA" w:rsidRDefault="00C9724F" w:rsidP="00C97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C9724F" w:rsidRPr="00D151AA" w:rsidRDefault="00C9724F" w:rsidP="00C97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C9724F" w:rsidRPr="00D151AA" w:rsidRDefault="00C9724F" w:rsidP="00C97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C9724F" w:rsidRPr="00251DDB" w:rsidRDefault="00C9724F" w:rsidP="00C9724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u w:val="single"/>
        </w:rPr>
      </w:pPr>
      <w:r w:rsidRPr="00251DDB">
        <w:rPr>
          <w:rFonts w:ascii="Times New Roman" w:eastAsia="Times New Roman" w:hAnsi="Times New Roman" w:cs="Times New Roman"/>
          <w:i/>
          <w:color w:val="000000" w:themeColor="text1"/>
        </w:rPr>
        <w:t xml:space="preserve">Оставьте </w:t>
      </w:r>
      <w:r w:rsidRPr="00251DDB">
        <w:rPr>
          <w:rFonts w:ascii="Times New Roman" w:eastAsia="Times New Roman" w:hAnsi="Times New Roman" w:cs="Times New Roman"/>
          <w:b/>
          <w:i/>
          <w:color w:val="000000" w:themeColor="text1"/>
        </w:rPr>
        <w:t>только один</w:t>
      </w:r>
      <w:r w:rsidRPr="00251DDB">
        <w:rPr>
          <w:rFonts w:ascii="Times New Roman" w:eastAsia="Times New Roman" w:hAnsi="Times New Roman" w:cs="Times New Roman"/>
          <w:i/>
          <w:color w:val="000000" w:themeColor="text1"/>
        </w:rPr>
        <w:t xml:space="preserve"> вариант голосования. </w:t>
      </w:r>
      <w:r w:rsidRPr="00251DDB">
        <w:rPr>
          <w:rFonts w:ascii="Times New Roman" w:eastAsia="Times New Roman" w:hAnsi="Times New Roman" w:cs="Times New Roman"/>
          <w:b/>
          <w:i/>
          <w:color w:val="000000" w:themeColor="text1"/>
        </w:rPr>
        <w:t>Ненужные варианты голосования зачеркните!</w:t>
      </w:r>
    </w:p>
    <w:p w:rsidR="00C9724F" w:rsidRPr="00D151AA" w:rsidRDefault="00C9724F" w:rsidP="00C97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C9724F" w:rsidRPr="00D151AA" w:rsidRDefault="00C9724F" w:rsidP="00C97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C9724F" w:rsidRPr="00D151AA" w:rsidRDefault="00C9724F" w:rsidP="00C97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C9724F" w:rsidRPr="00316832" w:rsidRDefault="00C9724F" w:rsidP="00C9724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u w:val="single"/>
        </w:rPr>
      </w:pPr>
      <w:r w:rsidRPr="00316832">
        <w:rPr>
          <w:rFonts w:ascii="Times New Roman" w:eastAsia="Times New Roman" w:hAnsi="Times New Roman" w:cs="Times New Roman"/>
          <w:b/>
          <w:color w:val="000000" w:themeColor="text1"/>
        </w:rPr>
        <w:t xml:space="preserve">Вопрос №2: </w:t>
      </w:r>
      <w:r w:rsidRPr="00316832">
        <w:rPr>
          <w:rFonts w:ascii="Times New Roman" w:hAnsi="Times New Roman" w:cs="Times New Roman"/>
          <w:b/>
          <w:color w:val="000000" w:themeColor="text1"/>
        </w:rPr>
        <w:t>«</w:t>
      </w:r>
      <w:r w:rsidRPr="00316832">
        <w:rPr>
          <w:rFonts w:ascii="Times New Roman" w:hAnsi="Times New Roman" w:cs="Times New Roman"/>
          <w:b/>
          <w:snapToGrid w:val="0"/>
          <w:color w:val="000000" w:themeColor="text1"/>
        </w:rPr>
        <w:t xml:space="preserve">Утверждение годовой бухгалтерской (финансовой)  отчетности, в том числе отчетов о прибылях и об убытках  (счетов прибылей и убытков) общества по результатам бухгалтерского (финансового)  2024 года»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2058"/>
        <w:gridCol w:w="3129"/>
      </w:tblGrid>
      <w:tr w:rsidR="00C9724F" w:rsidRPr="00D151AA" w:rsidTr="005F63EC">
        <w:trPr>
          <w:trHeight w:val="96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4F" w:rsidRPr="003B54E5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54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Формулировка решения </w:t>
            </w:r>
          </w:p>
          <w:p w:rsidR="00C9724F" w:rsidRPr="003B54E5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54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 вопросу повестки дня №2:</w:t>
            </w:r>
          </w:p>
          <w:p w:rsidR="00C9724F" w:rsidRPr="003B54E5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4F" w:rsidRPr="003B54E5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54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Варианты голосования</w:t>
            </w:r>
          </w:p>
          <w:p w:rsidR="00C9724F" w:rsidRPr="003B54E5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4F" w:rsidRPr="003B54E5" w:rsidRDefault="00C9724F" w:rsidP="005F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54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Количество голосов</w:t>
            </w:r>
          </w:p>
          <w:p w:rsidR="00C9724F" w:rsidRPr="003B54E5" w:rsidRDefault="00C9724F" w:rsidP="005F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54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(заполняется только в тех случаях, если акции переданы (приобретены) после  21 апреля 2025 года)</w:t>
            </w:r>
          </w:p>
        </w:tc>
      </w:tr>
      <w:tr w:rsidR="00C9724F" w:rsidRPr="00D151AA" w:rsidTr="005F63EC">
        <w:trPr>
          <w:trHeight w:val="710"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4F" w:rsidRPr="003B54E5" w:rsidRDefault="00C9724F" w:rsidP="005F63EC">
            <w:pPr>
              <w:widowControl w:val="0"/>
              <w:tabs>
                <w:tab w:val="left" w:pos="0"/>
                <w:tab w:val="left" w:pos="567"/>
                <w:tab w:val="left" w:pos="720"/>
              </w:tabs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E5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3B54E5"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Утвердить годовую бухгалтерскую (финансовую)  отчетность, в том числе отчетов о прибылях и об убытках  (счетов прибылей и убытков) общества по результатам бухгалтерского (финансового)  2024 года»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4F" w:rsidRPr="00D151AA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«ЗА»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4F" w:rsidRPr="00D151AA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724F" w:rsidRPr="00D151AA" w:rsidTr="005F63EC">
        <w:trPr>
          <w:trHeight w:val="7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24F" w:rsidRPr="00D151AA" w:rsidRDefault="00C9724F" w:rsidP="005F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4F" w:rsidRPr="00D151AA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«ПРОТИВ»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4F" w:rsidRPr="00D151AA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724F" w:rsidRPr="00D151AA" w:rsidTr="005F63EC">
        <w:trPr>
          <w:trHeight w:val="5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24F" w:rsidRPr="00D151AA" w:rsidRDefault="00C9724F" w:rsidP="005F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4F" w:rsidRPr="00D151AA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«ВОЗДЕРЖАЛСЯ»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4F" w:rsidRPr="00D151AA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C9724F" w:rsidRPr="00D151AA" w:rsidRDefault="00C9724F" w:rsidP="00C9724F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C9724F" w:rsidRPr="00D151AA" w:rsidRDefault="00C9724F" w:rsidP="00C9724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u w:val="single"/>
        </w:rPr>
      </w:pPr>
      <w:r w:rsidRPr="00D151AA">
        <w:rPr>
          <w:rFonts w:ascii="Times New Roman" w:eastAsia="Times New Roman" w:hAnsi="Times New Roman" w:cs="Times New Roman"/>
          <w:color w:val="000000" w:themeColor="text1"/>
        </w:rPr>
        <w:t xml:space="preserve">Оставьте </w:t>
      </w:r>
      <w:r w:rsidRPr="00D151AA">
        <w:rPr>
          <w:rFonts w:ascii="Times New Roman" w:eastAsia="Times New Roman" w:hAnsi="Times New Roman" w:cs="Times New Roman"/>
          <w:b/>
          <w:color w:val="000000" w:themeColor="text1"/>
        </w:rPr>
        <w:t>только один</w:t>
      </w:r>
      <w:r w:rsidRPr="00D151AA">
        <w:rPr>
          <w:rFonts w:ascii="Times New Roman" w:eastAsia="Times New Roman" w:hAnsi="Times New Roman" w:cs="Times New Roman"/>
          <w:color w:val="000000" w:themeColor="text1"/>
        </w:rPr>
        <w:t xml:space="preserve"> вариант голосования. </w:t>
      </w:r>
      <w:r w:rsidRPr="00D151AA">
        <w:rPr>
          <w:rFonts w:ascii="Times New Roman" w:eastAsia="Times New Roman" w:hAnsi="Times New Roman" w:cs="Times New Roman"/>
          <w:b/>
          <w:color w:val="000000" w:themeColor="text1"/>
        </w:rPr>
        <w:t>Ненужные варианты голосования зачеркните!</w:t>
      </w:r>
    </w:p>
    <w:p w:rsidR="00C9724F" w:rsidRPr="00D151AA" w:rsidRDefault="00C9724F" w:rsidP="00C97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C9724F" w:rsidRPr="00F04E0E" w:rsidRDefault="00C9724F" w:rsidP="00C9724F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F04E0E">
        <w:rPr>
          <w:rFonts w:ascii="Times New Roman" w:eastAsia="Times New Roman" w:hAnsi="Times New Roman" w:cs="Times New Roman"/>
          <w:b/>
          <w:color w:val="000000" w:themeColor="text1"/>
        </w:rPr>
        <w:t xml:space="preserve">Вопрос № 3: </w:t>
      </w:r>
      <w:r w:rsidRPr="00F04E0E">
        <w:rPr>
          <w:rFonts w:ascii="Times New Roman" w:hAnsi="Times New Roman" w:cs="Times New Roman"/>
          <w:b/>
          <w:color w:val="000000" w:themeColor="text1"/>
        </w:rPr>
        <w:t>«Распределение прибыли (в том числе выплата (объявление) дивидендов, за исключением выплаты (объявления) дивидендов по результатам первого квартала, полугодия, девяти месяцев отчетного года) и убытков общества по результатам отчетного года</w:t>
      </w:r>
    </w:p>
    <w:p w:rsidR="00C9724F" w:rsidRPr="00D151AA" w:rsidRDefault="00C9724F" w:rsidP="00C9724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4"/>
        <w:gridCol w:w="2268"/>
        <w:gridCol w:w="2268"/>
      </w:tblGrid>
      <w:tr w:rsidR="00C9724F" w:rsidRPr="00D151AA" w:rsidTr="00C9724F">
        <w:trPr>
          <w:trHeight w:val="225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4F" w:rsidRPr="003B54E5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54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Формулировка решения </w:t>
            </w:r>
          </w:p>
          <w:p w:rsidR="00C9724F" w:rsidRPr="003B54E5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54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 вопросу повестки дня №3:</w:t>
            </w:r>
          </w:p>
          <w:p w:rsidR="00C9724F" w:rsidRPr="003B54E5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9724F" w:rsidRPr="003B54E5" w:rsidRDefault="00C9724F" w:rsidP="005F63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54E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«Распределить прибыль (в том числе выплату (объявление) дивидендов, за исключением выплаты (объявления) дивидендов по результатам первого квартала, полугодия, девяти месяцев отчетного года) и убытков общества по результатам отчетного года;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4F" w:rsidRPr="003B54E5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54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Варианты голосования</w:t>
            </w:r>
          </w:p>
          <w:p w:rsidR="00C9724F" w:rsidRPr="003B54E5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4F" w:rsidRPr="003B54E5" w:rsidRDefault="00C9724F" w:rsidP="005F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54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голосов </w:t>
            </w:r>
          </w:p>
          <w:p w:rsidR="00C9724F" w:rsidRPr="003B54E5" w:rsidRDefault="00C9724F" w:rsidP="005F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B54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(заполняется только в тех случаях, если акции переданы (приобретены)</w:t>
            </w:r>
            <w:proofErr w:type="gramEnd"/>
          </w:p>
          <w:p w:rsidR="00C9724F" w:rsidRPr="003B54E5" w:rsidRDefault="00C9724F" w:rsidP="005F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54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после  21 апреля 2025 года</w:t>
            </w:r>
          </w:p>
        </w:tc>
      </w:tr>
      <w:tr w:rsidR="00C9724F" w:rsidRPr="00D151AA" w:rsidTr="00C9724F">
        <w:trPr>
          <w:trHeight w:val="706"/>
        </w:trPr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4F" w:rsidRPr="003B54E5" w:rsidRDefault="00C9724F" w:rsidP="005F63EC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  <w:r w:rsidRPr="003B54E5">
              <w:rPr>
                <w:rFonts w:ascii="Times New Roman" w:hAnsi="Times New Roman" w:cs="Times New Roman"/>
                <w:color w:val="000000" w:themeColor="text1"/>
              </w:rPr>
              <w:t xml:space="preserve">Чистая прибыль -                  4 678   тыс. </w:t>
            </w:r>
            <w:proofErr w:type="spellStart"/>
            <w:r w:rsidRPr="003B54E5">
              <w:rPr>
                <w:rFonts w:ascii="Times New Roman" w:hAnsi="Times New Roman" w:cs="Times New Roman"/>
                <w:color w:val="000000" w:themeColor="text1"/>
              </w:rPr>
              <w:t>руб</w:t>
            </w:r>
            <w:proofErr w:type="spellEnd"/>
          </w:p>
          <w:p w:rsidR="00C9724F" w:rsidRPr="003B54E5" w:rsidRDefault="00C9724F" w:rsidP="005F63EC">
            <w:pPr>
              <w:pStyle w:val="a5"/>
              <w:rPr>
                <w:color w:val="000000" w:themeColor="text1"/>
                <w:sz w:val="22"/>
                <w:szCs w:val="22"/>
              </w:rPr>
            </w:pPr>
            <w:r w:rsidRPr="003B54E5">
              <w:rPr>
                <w:color w:val="000000" w:themeColor="text1"/>
                <w:sz w:val="22"/>
                <w:szCs w:val="22"/>
              </w:rPr>
              <w:t>Убыток             -                          0</w:t>
            </w:r>
          </w:p>
          <w:p w:rsidR="00C9724F" w:rsidRPr="003B54E5" w:rsidRDefault="00C9724F" w:rsidP="005F63EC">
            <w:pPr>
              <w:pStyle w:val="a5"/>
              <w:rPr>
                <w:color w:val="000000" w:themeColor="text1"/>
                <w:sz w:val="22"/>
                <w:szCs w:val="22"/>
              </w:rPr>
            </w:pPr>
            <w:r w:rsidRPr="003B54E5">
              <w:rPr>
                <w:color w:val="000000" w:themeColor="text1"/>
                <w:sz w:val="22"/>
                <w:szCs w:val="22"/>
              </w:rPr>
              <w:t xml:space="preserve">Распределить прибыль </w:t>
            </w:r>
            <w:proofErr w:type="gramStart"/>
            <w:r w:rsidRPr="003B54E5">
              <w:rPr>
                <w:color w:val="000000" w:themeColor="text1"/>
                <w:sz w:val="22"/>
                <w:szCs w:val="22"/>
              </w:rPr>
              <w:t>на</w:t>
            </w:r>
            <w:proofErr w:type="gramEnd"/>
            <w:r w:rsidRPr="003B54E5">
              <w:rPr>
                <w:color w:val="000000" w:themeColor="text1"/>
                <w:sz w:val="22"/>
                <w:szCs w:val="22"/>
              </w:rPr>
              <w:t>:</w:t>
            </w:r>
          </w:p>
          <w:p w:rsidR="00C9724F" w:rsidRPr="003B54E5" w:rsidRDefault="00C9724F" w:rsidP="005F63EC">
            <w:pPr>
              <w:pStyle w:val="a5"/>
              <w:rPr>
                <w:color w:val="000000" w:themeColor="text1"/>
                <w:sz w:val="22"/>
                <w:szCs w:val="22"/>
              </w:rPr>
            </w:pPr>
            <w:r w:rsidRPr="003B54E5">
              <w:rPr>
                <w:color w:val="000000" w:themeColor="text1"/>
                <w:sz w:val="22"/>
                <w:szCs w:val="22"/>
              </w:rPr>
              <w:t>Погашение убытков прошлых лет    -  4 678   тыс. руб.</w:t>
            </w:r>
          </w:p>
          <w:p w:rsidR="00C9724F" w:rsidRPr="00D151AA" w:rsidRDefault="00C9724F" w:rsidP="005F63EC">
            <w:pPr>
              <w:pStyle w:val="a3"/>
              <w:rPr>
                <w:color w:val="000000" w:themeColor="text1"/>
                <w:szCs w:val="24"/>
              </w:rPr>
            </w:pPr>
            <w:r w:rsidRPr="003B54E5">
              <w:rPr>
                <w:rFonts w:ascii="Times New Roman" w:hAnsi="Times New Roman" w:cs="Times New Roman"/>
                <w:color w:val="000000" w:themeColor="text1"/>
              </w:rPr>
              <w:t>Дивиденды по обыкновенным именным акциям Общества  по итогам 2024 бухгалтерского (финансового) года  –         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4F" w:rsidRPr="00D151AA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«ЗА»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4F" w:rsidRPr="00D151AA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724F" w:rsidRPr="00D151AA" w:rsidTr="00C9724F">
        <w:trPr>
          <w:trHeight w:val="527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4F" w:rsidRPr="00D151AA" w:rsidRDefault="00C9724F" w:rsidP="005F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4F" w:rsidRPr="00D151AA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«ПРОТИВ»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4F" w:rsidRPr="00D151AA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724F" w:rsidRPr="00D151AA" w:rsidTr="00C9724F">
        <w:trPr>
          <w:trHeight w:val="555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4F" w:rsidRPr="00D151AA" w:rsidRDefault="00C9724F" w:rsidP="005F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4F" w:rsidRPr="00D151AA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«ВОЗДЕРЖАЛСЯ»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4F" w:rsidRPr="00D151AA" w:rsidRDefault="00C9724F" w:rsidP="005F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C9724F" w:rsidRPr="00D151AA" w:rsidRDefault="00C9724F" w:rsidP="00C97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C9724F" w:rsidRPr="00251DDB" w:rsidRDefault="00C9724F" w:rsidP="00C9724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u w:val="single"/>
        </w:rPr>
      </w:pPr>
      <w:r w:rsidRPr="00251DDB">
        <w:rPr>
          <w:rFonts w:ascii="Times New Roman" w:eastAsia="Times New Roman" w:hAnsi="Times New Roman" w:cs="Times New Roman"/>
          <w:i/>
          <w:color w:val="000000" w:themeColor="text1"/>
        </w:rPr>
        <w:t xml:space="preserve">Оставьте </w:t>
      </w:r>
      <w:r w:rsidRPr="00251DDB">
        <w:rPr>
          <w:rFonts w:ascii="Times New Roman" w:eastAsia="Times New Roman" w:hAnsi="Times New Roman" w:cs="Times New Roman"/>
          <w:b/>
          <w:i/>
          <w:color w:val="000000" w:themeColor="text1"/>
        </w:rPr>
        <w:t>только один</w:t>
      </w:r>
      <w:r w:rsidRPr="00251DDB">
        <w:rPr>
          <w:rFonts w:ascii="Times New Roman" w:eastAsia="Times New Roman" w:hAnsi="Times New Roman" w:cs="Times New Roman"/>
          <w:i/>
          <w:color w:val="000000" w:themeColor="text1"/>
        </w:rPr>
        <w:t xml:space="preserve"> вариант голосования. </w:t>
      </w:r>
      <w:r w:rsidRPr="00251DDB">
        <w:rPr>
          <w:rFonts w:ascii="Times New Roman" w:eastAsia="Times New Roman" w:hAnsi="Times New Roman" w:cs="Times New Roman"/>
          <w:b/>
          <w:i/>
          <w:color w:val="000000" w:themeColor="text1"/>
        </w:rPr>
        <w:t>Ненужные варианты голосования зачеркните!</w:t>
      </w:r>
    </w:p>
    <w:p w:rsidR="00C9724F" w:rsidRPr="00D151AA" w:rsidRDefault="00C9724F" w:rsidP="00C97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C9724F" w:rsidRPr="00D151AA" w:rsidRDefault="00C9724F" w:rsidP="00C97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1E4F78" w:rsidRPr="00D151AA" w:rsidRDefault="001E4F78" w:rsidP="001E4F78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D151AA">
        <w:rPr>
          <w:rFonts w:ascii="Times New Roman" w:eastAsia="Times New Roman" w:hAnsi="Times New Roman" w:cs="Times New Roman"/>
          <w:color w:val="000000" w:themeColor="text1"/>
        </w:rPr>
        <w:t>Подпись акционера</w:t>
      </w:r>
      <w:r w:rsidRPr="00D151A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______________                          ____________________________________________      </w:t>
      </w:r>
    </w:p>
    <w:p w:rsidR="001E4F78" w:rsidRPr="00D151AA" w:rsidRDefault="001E4F78" w:rsidP="001E4F7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</w:pPr>
      <w:r w:rsidRPr="00D151AA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(подпись)                                (полностью  Ф.И.О, либо наименования юридического лица), </w:t>
      </w:r>
    </w:p>
    <w:p w:rsidR="001E4F78" w:rsidRPr="00D151AA" w:rsidRDefault="001E4F78" w:rsidP="001E4F78">
      <w:pPr>
        <w:spacing w:after="0" w:line="240" w:lineRule="auto"/>
        <w:ind w:left="-426" w:firstLine="142"/>
        <w:rPr>
          <w:rFonts w:ascii="Times New Roman" w:eastAsia="Times New Roman" w:hAnsi="Times New Roman" w:cs="Times New Roman"/>
          <w:color w:val="000000" w:themeColor="text1"/>
        </w:rPr>
      </w:pPr>
    </w:p>
    <w:p w:rsidR="001E4F78" w:rsidRPr="00D151AA" w:rsidRDefault="001E4F78" w:rsidP="001E4F78">
      <w:pPr>
        <w:spacing w:after="0" w:line="240" w:lineRule="auto"/>
        <w:ind w:left="-426" w:firstLine="142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D151AA">
        <w:rPr>
          <w:rFonts w:ascii="Times New Roman" w:eastAsia="Times New Roman" w:hAnsi="Times New Roman" w:cs="Times New Roman"/>
          <w:color w:val="000000" w:themeColor="text1"/>
        </w:rPr>
        <w:t xml:space="preserve">      или доверенного лица</w:t>
      </w:r>
      <w:r w:rsidRPr="00D151A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______________                  ________________________________________________   </w:t>
      </w:r>
    </w:p>
    <w:p w:rsidR="001E4F78" w:rsidRPr="00D151AA" w:rsidRDefault="001E4F78" w:rsidP="001E4F7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</w:pPr>
      <w:r w:rsidRPr="00D151AA">
        <w:rPr>
          <w:rFonts w:ascii="Times New Roman" w:eastAsia="Times New Roman" w:hAnsi="Times New Roman" w:cs="Times New Roman"/>
          <w:i/>
          <w:color w:val="000000" w:themeColor="text1"/>
          <w:szCs w:val="20"/>
        </w:rPr>
        <w:t>(</w:t>
      </w:r>
      <w:r w:rsidRPr="00D151AA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Кем </w:t>
      </w:r>
      <w:proofErr w:type="gramStart"/>
      <w:r w:rsidRPr="00D151AA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>выдана</w:t>
      </w:r>
      <w:proofErr w:type="gramEnd"/>
      <w:r w:rsidRPr="00D151AA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>, когда</w:t>
      </w:r>
      <w:r w:rsidRPr="00D151AA">
        <w:rPr>
          <w:rFonts w:ascii="Times New Roman" w:eastAsia="Times New Roman" w:hAnsi="Times New Roman" w:cs="Times New Roman"/>
          <w:i/>
          <w:color w:val="000000" w:themeColor="text1"/>
          <w:szCs w:val="20"/>
        </w:rPr>
        <w:t>)    (</w:t>
      </w:r>
      <w:r w:rsidRPr="00D151AA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>полностью  Ф.И.О, либо наименования юридического лица)</w:t>
      </w:r>
    </w:p>
    <w:p w:rsidR="00572C58" w:rsidRPr="00D151AA" w:rsidRDefault="00572C58" w:rsidP="001E4F7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</w:pPr>
    </w:p>
    <w:p w:rsidR="003B54E5" w:rsidRDefault="003B54E5" w:rsidP="001E4F7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u w:val="single"/>
        </w:rPr>
      </w:pPr>
    </w:p>
    <w:p w:rsidR="003B54E5" w:rsidRDefault="003B54E5" w:rsidP="001E4F7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u w:val="single"/>
        </w:rPr>
      </w:pPr>
    </w:p>
    <w:p w:rsidR="00572C58" w:rsidRPr="00994BFD" w:rsidRDefault="00572C58" w:rsidP="00F76935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994BF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Бюллетень  должен быть подписан лицом, имеющим право  голоса  при принятии решений общим собранием акционеров, либо его представителем</w:t>
      </w:r>
      <w:proofErr w:type="gramStart"/>
      <w:r w:rsidRPr="00994BF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 xml:space="preserve"> !</w:t>
      </w:r>
      <w:proofErr w:type="gramEnd"/>
    </w:p>
    <w:p w:rsidR="00CF7B58" w:rsidRPr="00994BFD" w:rsidRDefault="00CF7B58" w:rsidP="001E4F7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:rsidR="003B54E5" w:rsidRPr="00994BFD" w:rsidRDefault="003B54E5" w:rsidP="00CF7B58">
      <w:pPr>
        <w:pStyle w:val="Default"/>
        <w:rPr>
          <w:b/>
          <w:color w:val="000000" w:themeColor="text1"/>
          <w:sz w:val="22"/>
          <w:szCs w:val="22"/>
        </w:rPr>
      </w:pPr>
    </w:p>
    <w:p w:rsidR="00CF7B58" w:rsidRPr="00994BFD" w:rsidRDefault="00CF7B58" w:rsidP="00CF7B58">
      <w:pPr>
        <w:pStyle w:val="Default"/>
        <w:rPr>
          <w:b/>
          <w:color w:val="000000" w:themeColor="text1"/>
          <w:sz w:val="20"/>
          <w:szCs w:val="20"/>
        </w:rPr>
      </w:pPr>
      <w:r w:rsidRPr="00994BFD">
        <w:rPr>
          <w:b/>
          <w:color w:val="000000" w:themeColor="text1"/>
          <w:sz w:val="20"/>
          <w:szCs w:val="20"/>
        </w:rPr>
        <w:lastRenderedPageBreak/>
        <w:t>Бюллетени для голосования, заполненные с нарушением вышеуказанного требования, признаются недействительными и голоса по содержащимся в них вопросам не подсчитываются.</w:t>
      </w:r>
    </w:p>
    <w:p w:rsidR="005C7C36" w:rsidRPr="00D151AA" w:rsidRDefault="005C7C36" w:rsidP="00CF7B58">
      <w:pPr>
        <w:pStyle w:val="Default"/>
        <w:rPr>
          <w:b/>
          <w:color w:val="000000" w:themeColor="text1"/>
          <w:sz w:val="22"/>
          <w:szCs w:val="22"/>
          <w:u w:val="single"/>
        </w:rPr>
      </w:pPr>
    </w:p>
    <w:p w:rsidR="005C7C36" w:rsidRPr="00D151AA" w:rsidRDefault="005C7C36" w:rsidP="00CF7B58">
      <w:pPr>
        <w:pStyle w:val="Default"/>
        <w:rPr>
          <w:b/>
          <w:color w:val="000000" w:themeColor="text1"/>
          <w:sz w:val="22"/>
          <w:szCs w:val="22"/>
          <w:u w:val="single"/>
        </w:rPr>
      </w:pPr>
    </w:p>
    <w:p w:rsidR="005C7C36" w:rsidRPr="00D151AA" w:rsidRDefault="005C7C36" w:rsidP="005C7C3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000000" w:themeColor="text1"/>
          <w:sz w:val="22"/>
          <w:szCs w:val="22"/>
          <w:u w:val="single"/>
        </w:rPr>
      </w:pPr>
      <w:proofErr w:type="gramStart"/>
      <w:r w:rsidRPr="00D151AA">
        <w:rPr>
          <w:rFonts w:eastAsia="Times New Roman"/>
          <w:color w:val="000000" w:themeColor="text1"/>
          <w:sz w:val="22"/>
          <w:szCs w:val="22"/>
          <w:lang w:eastAsia="ru-RU"/>
        </w:rPr>
        <w:t xml:space="preserve">-  </w:t>
      </w:r>
      <w:r w:rsidRPr="00D151AA">
        <w:rPr>
          <w:color w:val="000000" w:themeColor="text1"/>
          <w:sz w:val="22"/>
          <w:szCs w:val="22"/>
        </w:rPr>
        <w:t>в случае если голосование осуществляется в соответствии с указаниями лиц, которые приобрели акции после даты, на которую определяются (фиксируются) лица, имеющие голоса при принятии решений общим собранием, или в соответствии с указаниями владельцев депозитарных ценных бумаг и иных лиц, осуществляющих права по депозитарным ценным бумагам, голосующий вправе оставить (выбрать) более одного варианта голосования, в иных случаях голосующий вправе оставить (выбрать</w:t>
      </w:r>
      <w:proofErr w:type="gramEnd"/>
      <w:r w:rsidRPr="00D151AA">
        <w:rPr>
          <w:color w:val="000000" w:themeColor="text1"/>
          <w:sz w:val="22"/>
          <w:szCs w:val="22"/>
        </w:rPr>
        <w:t>) только один вариант голосования;</w:t>
      </w:r>
    </w:p>
    <w:p w:rsidR="005C7C36" w:rsidRPr="00D151AA" w:rsidRDefault="005C7C36" w:rsidP="00CF7B58">
      <w:pPr>
        <w:pStyle w:val="Default"/>
        <w:rPr>
          <w:color w:val="000000" w:themeColor="text1"/>
          <w:sz w:val="22"/>
          <w:szCs w:val="22"/>
        </w:rPr>
      </w:pPr>
    </w:p>
    <w:p w:rsidR="005C7C36" w:rsidRPr="00D151AA" w:rsidRDefault="005C7C36" w:rsidP="005C7C3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000000" w:themeColor="text1"/>
          <w:sz w:val="22"/>
          <w:szCs w:val="22"/>
          <w:u w:val="single"/>
        </w:rPr>
      </w:pPr>
      <w:r w:rsidRPr="00D151AA">
        <w:rPr>
          <w:color w:val="000000" w:themeColor="text1"/>
          <w:sz w:val="22"/>
          <w:szCs w:val="22"/>
        </w:rPr>
        <w:t>-в случае если голосование осуществляется по доверенности, выданной в отношении переданных акций, голосующий в поле для проставления числа голосов, находящемся напротив оставленного (выбранного) варианта голосования, должен указать число голосов, отданных за оставленный (выбранный) вариант голосования, и сделать отметку о том, что голосование осуществляется по доверенности, выданной в отношении переданных акций;</w:t>
      </w:r>
    </w:p>
    <w:p w:rsidR="005C7C36" w:rsidRPr="00D151AA" w:rsidRDefault="005C7C36" w:rsidP="00CF7B58">
      <w:pPr>
        <w:pStyle w:val="Default"/>
        <w:rPr>
          <w:b/>
          <w:color w:val="000000" w:themeColor="text1"/>
          <w:sz w:val="22"/>
          <w:szCs w:val="22"/>
          <w:u w:val="single"/>
        </w:rPr>
      </w:pPr>
    </w:p>
    <w:p w:rsidR="005C7C36" w:rsidRPr="00D151AA" w:rsidRDefault="005C7C36" w:rsidP="005C7C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D151AA">
        <w:rPr>
          <w:rFonts w:ascii="Times New Roman" w:hAnsi="Times New Roman" w:cs="Times New Roman"/>
          <w:color w:val="000000" w:themeColor="text1"/>
        </w:rPr>
        <w:t>- в случае если в бюллетени оставлен</w:t>
      </w:r>
      <w:proofErr w:type="gramStart"/>
      <w:r w:rsidRPr="00D151AA">
        <w:rPr>
          <w:rFonts w:ascii="Times New Roman" w:hAnsi="Times New Roman" w:cs="Times New Roman"/>
          <w:color w:val="000000" w:themeColor="text1"/>
        </w:rPr>
        <w:t>о(</w:t>
      </w:r>
      <w:proofErr w:type="gramEnd"/>
      <w:r w:rsidRPr="00D151AA">
        <w:rPr>
          <w:rFonts w:ascii="Times New Roman" w:hAnsi="Times New Roman" w:cs="Times New Roman"/>
          <w:color w:val="000000" w:themeColor="text1"/>
        </w:rPr>
        <w:t>выбрано) более одного варианта голосования , в полях для проставления числа голосов , отданных за каждый вариант голосования , голосующим так же должно быть указано  число голосов , отданных за соответствующий вариант голосования, и сделана отметка о том, что голосование</w:t>
      </w:r>
      <w:r w:rsidR="00502E5A" w:rsidRPr="00D151AA">
        <w:rPr>
          <w:rFonts w:ascii="Times New Roman" w:hAnsi="Times New Roman" w:cs="Times New Roman"/>
          <w:color w:val="000000" w:themeColor="text1"/>
        </w:rPr>
        <w:t xml:space="preserve"> </w:t>
      </w:r>
      <w:r w:rsidRPr="00D151AA">
        <w:rPr>
          <w:rFonts w:ascii="Times New Roman" w:hAnsi="Times New Roman" w:cs="Times New Roman"/>
          <w:color w:val="000000" w:themeColor="text1"/>
        </w:rPr>
        <w:t>осуществляется в соответствии с указанием лиц, которые приобрели акции после даты, на которую определяются (фиксируются) лица, имеющие право</w:t>
      </w:r>
      <w:r w:rsidR="000B163F">
        <w:rPr>
          <w:rFonts w:ascii="Times New Roman" w:hAnsi="Times New Roman" w:cs="Times New Roman"/>
          <w:color w:val="000000" w:themeColor="text1"/>
        </w:rPr>
        <w:t xml:space="preserve"> </w:t>
      </w:r>
      <w:r w:rsidRPr="00D151AA">
        <w:rPr>
          <w:rFonts w:ascii="Times New Roman" w:hAnsi="Times New Roman" w:cs="Times New Roman"/>
          <w:color w:val="000000" w:themeColor="text1"/>
        </w:rPr>
        <w:t xml:space="preserve">голоса при принятии решений общим собранием,  или в соответствии с указаниями владельцев депозитарных ценных бумаг и иных лиц, осуществляющих  права по депозитарным ценным бумагам; </w:t>
      </w:r>
    </w:p>
    <w:p w:rsidR="005C7C36" w:rsidRPr="00D151AA" w:rsidRDefault="005C7C36" w:rsidP="00CF7B58">
      <w:pPr>
        <w:pStyle w:val="Default"/>
        <w:rPr>
          <w:b/>
          <w:color w:val="000000" w:themeColor="text1"/>
          <w:sz w:val="22"/>
          <w:szCs w:val="22"/>
          <w:u w:val="single"/>
        </w:rPr>
      </w:pPr>
    </w:p>
    <w:p w:rsidR="005C7C36" w:rsidRPr="00D151AA" w:rsidRDefault="005C7C36" w:rsidP="005C7C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D151AA">
        <w:rPr>
          <w:rFonts w:ascii="Times New Roman" w:hAnsi="Times New Roman" w:cs="Times New Roman"/>
          <w:color w:val="000000" w:themeColor="text1"/>
        </w:rPr>
        <w:t>-в случае если после даты, на которую определяются (фиксируются) лица, имеющие право голоса при принятии решений общим собранием</w:t>
      </w:r>
      <w:proofErr w:type="gramStart"/>
      <w:r w:rsidRPr="00D151AA">
        <w:rPr>
          <w:rFonts w:ascii="Times New Roman" w:hAnsi="Times New Roman" w:cs="Times New Roman"/>
          <w:color w:val="000000" w:themeColor="text1"/>
        </w:rPr>
        <w:t xml:space="preserve"> ,</w:t>
      </w:r>
      <w:proofErr w:type="gramEnd"/>
      <w:r w:rsidRPr="00D151AA">
        <w:rPr>
          <w:rFonts w:ascii="Times New Roman" w:hAnsi="Times New Roman" w:cs="Times New Roman"/>
          <w:color w:val="000000" w:themeColor="text1"/>
        </w:rPr>
        <w:t xml:space="preserve"> переданы не все акции, голосующий в поле для проставления числа голосов, находящемся напротив оставленного (выбранного) варианта голосования, должен указать число голосов, отданных за оставленный (выбранный) вариант голосования, и сделать отметку о том, что часть акций передана после даты, на которую определяются (фиксируются) лица, имеющие право голоса при принятии решений общим собранием. В случае если в отношении переданных акций получены указания приобретателей таких акций, совпадающие с оставленным (выбранным) вариантом голосования, такие голоса суммируются.</w:t>
      </w:r>
    </w:p>
    <w:p w:rsidR="005C7C36" w:rsidRPr="00D151AA" w:rsidRDefault="005C7C36" w:rsidP="00CF7B58">
      <w:pPr>
        <w:pStyle w:val="Default"/>
        <w:rPr>
          <w:b/>
          <w:color w:val="000000" w:themeColor="text1"/>
          <w:sz w:val="22"/>
          <w:szCs w:val="22"/>
          <w:u w:val="single"/>
        </w:rPr>
      </w:pPr>
    </w:p>
    <w:p w:rsidR="005C7C36" w:rsidRPr="00D151AA" w:rsidRDefault="005C7C36" w:rsidP="005C7C36">
      <w:pPr>
        <w:pStyle w:val="Default"/>
        <w:rPr>
          <w:b/>
          <w:color w:val="000000" w:themeColor="text1"/>
          <w:sz w:val="22"/>
          <w:szCs w:val="22"/>
          <w:u w:val="single"/>
        </w:rPr>
      </w:pPr>
    </w:p>
    <w:p w:rsidR="005C7C36" w:rsidRPr="00D151AA" w:rsidRDefault="005C7C36" w:rsidP="005C7C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D151AA">
        <w:rPr>
          <w:rFonts w:ascii="Times New Roman" w:hAnsi="Times New Roman" w:cs="Times New Roman"/>
          <w:color w:val="000000" w:themeColor="text1"/>
        </w:rPr>
        <w:t>Документы, удостоверяющие полномочия правопреемников и представителей лиц, включенных в список лиц, имеющих право голоса  при принятии решений в общим собранием ( их копии</w:t>
      </w:r>
      <w:proofErr w:type="gramStart"/>
      <w:r w:rsidRPr="00D151AA">
        <w:rPr>
          <w:rFonts w:ascii="Times New Roman" w:hAnsi="Times New Roman" w:cs="Times New Roman"/>
          <w:color w:val="000000" w:themeColor="text1"/>
        </w:rPr>
        <w:t xml:space="preserve"> ,</w:t>
      </w:r>
      <w:proofErr w:type="gramEnd"/>
      <w:r w:rsidRPr="00D151AA">
        <w:rPr>
          <w:rFonts w:ascii="Times New Roman" w:hAnsi="Times New Roman" w:cs="Times New Roman"/>
          <w:color w:val="000000" w:themeColor="text1"/>
        </w:rPr>
        <w:t xml:space="preserve"> засвидетельствованные нотариально),прилагаются к направляемым этим лицами бюллетеням для голосования или передаются счетной комиссии ( или осуществляющему функции счетной комиссии регистратору)при регистрации этих лиц для участия в общем собрании.</w:t>
      </w:r>
    </w:p>
    <w:p w:rsidR="005C7C36" w:rsidRPr="00D151AA" w:rsidRDefault="005C7C36" w:rsidP="00CF7B58">
      <w:pPr>
        <w:pStyle w:val="Default"/>
        <w:rPr>
          <w:b/>
          <w:color w:val="000000" w:themeColor="text1"/>
          <w:sz w:val="22"/>
          <w:szCs w:val="22"/>
          <w:u w:val="single"/>
        </w:rPr>
      </w:pPr>
    </w:p>
    <w:p w:rsidR="005C7C36" w:rsidRPr="00D151AA" w:rsidRDefault="005C7C36" w:rsidP="00CF7B58">
      <w:pPr>
        <w:pStyle w:val="Default"/>
        <w:rPr>
          <w:b/>
          <w:color w:val="000000" w:themeColor="text1"/>
          <w:sz w:val="22"/>
          <w:szCs w:val="22"/>
          <w:u w:val="single"/>
        </w:rPr>
      </w:pPr>
    </w:p>
    <w:p w:rsidR="00CF7B58" w:rsidRPr="00D151AA" w:rsidRDefault="00CF7B58" w:rsidP="001E4F7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00000" w:themeColor="text1"/>
          <w:u w:val="single"/>
        </w:rPr>
      </w:pPr>
    </w:p>
    <w:p w:rsidR="00F55638" w:rsidRPr="00D151AA" w:rsidRDefault="00F55638" w:rsidP="001E4F7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00000" w:themeColor="text1"/>
          <w:u w:val="single"/>
        </w:rPr>
      </w:pPr>
    </w:p>
    <w:p w:rsidR="00F55638" w:rsidRPr="00D151AA" w:rsidRDefault="00F55638" w:rsidP="001E4F7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00000" w:themeColor="text1"/>
          <w:u w:val="single"/>
        </w:rPr>
      </w:pPr>
    </w:p>
    <w:p w:rsidR="00F55638" w:rsidRPr="00D151AA" w:rsidRDefault="00F55638" w:rsidP="001E4F7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00000" w:themeColor="text1"/>
          <w:u w:val="single"/>
        </w:rPr>
      </w:pPr>
    </w:p>
    <w:p w:rsidR="00F55638" w:rsidRPr="00D151AA" w:rsidRDefault="00F55638" w:rsidP="001E4F7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00000" w:themeColor="text1"/>
          <w:u w:val="single"/>
        </w:rPr>
      </w:pPr>
    </w:p>
    <w:p w:rsidR="00F55638" w:rsidRPr="00D151AA" w:rsidRDefault="00F55638" w:rsidP="001E4F7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00000" w:themeColor="text1"/>
          <w:u w:val="single"/>
        </w:rPr>
      </w:pPr>
    </w:p>
    <w:p w:rsidR="00F55638" w:rsidRPr="00D151AA" w:rsidRDefault="00F55638" w:rsidP="001E4F7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00000" w:themeColor="text1"/>
          <w:u w:val="single"/>
        </w:rPr>
      </w:pPr>
    </w:p>
    <w:p w:rsidR="00F55638" w:rsidRPr="00D151AA" w:rsidRDefault="00F55638" w:rsidP="001E4F7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00000" w:themeColor="text1"/>
          <w:u w:val="single"/>
        </w:rPr>
      </w:pPr>
    </w:p>
    <w:p w:rsidR="00F55638" w:rsidRPr="00D151AA" w:rsidRDefault="00F55638" w:rsidP="001E4F7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00000" w:themeColor="text1"/>
          <w:u w:val="single"/>
        </w:rPr>
      </w:pPr>
    </w:p>
    <w:p w:rsidR="00F55638" w:rsidRPr="00D151AA" w:rsidRDefault="00F55638" w:rsidP="001E4F7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00000" w:themeColor="text1"/>
          <w:u w:val="single"/>
        </w:rPr>
      </w:pPr>
    </w:p>
    <w:p w:rsidR="00F55638" w:rsidRPr="00D151AA" w:rsidRDefault="00F55638" w:rsidP="001E4F7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00000" w:themeColor="text1"/>
          <w:u w:val="single"/>
        </w:rPr>
      </w:pPr>
    </w:p>
    <w:p w:rsidR="00F55638" w:rsidRPr="00D151AA" w:rsidRDefault="00F55638" w:rsidP="001E4F7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00000" w:themeColor="text1"/>
          <w:u w:val="single"/>
        </w:rPr>
      </w:pPr>
    </w:p>
    <w:p w:rsidR="00F55638" w:rsidRPr="00D151AA" w:rsidRDefault="00F55638" w:rsidP="001E4F7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00000" w:themeColor="text1"/>
          <w:u w:val="single"/>
        </w:rPr>
      </w:pPr>
    </w:p>
    <w:p w:rsidR="00E07E5E" w:rsidRDefault="00E07E5E" w:rsidP="00F55638">
      <w:pPr>
        <w:pStyle w:val="a3"/>
        <w:rPr>
          <w:rFonts w:ascii="Times New Roman" w:hAnsi="Times New Roman" w:cs="Times New Roman"/>
          <w:color w:val="000000" w:themeColor="text1"/>
          <w:lang w:eastAsia="ru-RU"/>
        </w:rPr>
      </w:pPr>
    </w:p>
    <w:p w:rsidR="00F55638" w:rsidRPr="00D151AA" w:rsidRDefault="00F55638" w:rsidP="00F55638">
      <w:pPr>
        <w:pStyle w:val="a3"/>
        <w:rPr>
          <w:rFonts w:ascii="Times New Roman" w:hAnsi="Times New Roman" w:cs="Times New Roman"/>
          <w:color w:val="000000" w:themeColor="text1"/>
          <w:lang w:eastAsia="ru-RU"/>
        </w:rPr>
      </w:pPr>
      <w:r w:rsidRPr="00D151AA">
        <w:rPr>
          <w:rFonts w:ascii="Times New Roman" w:hAnsi="Times New Roman" w:cs="Times New Roman"/>
          <w:color w:val="000000" w:themeColor="text1"/>
          <w:lang w:eastAsia="ru-RU"/>
        </w:rPr>
        <w:lastRenderedPageBreak/>
        <w:t>Полное фирменное наименования общества: Публичное акционерное общество «Фонд Ковчег»</w:t>
      </w:r>
    </w:p>
    <w:p w:rsidR="00F55638" w:rsidRPr="00D151AA" w:rsidRDefault="00F55638" w:rsidP="00F55638">
      <w:pPr>
        <w:pStyle w:val="a3"/>
        <w:rPr>
          <w:rFonts w:ascii="Times New Roman" w:hAnsi="Times New Roman" w:cs="Times New Roman"/>
          <w:color w:val="000000" w:themeColor="text1"/>
          <w:lang w:eastAsia="ru-RU"/>
        </w:rPr>
      </w:pPr>
      <w:r w:rsidRPr="00D151AA">
        <w:rPr>
          <w:rFonts w:ascii="Times New Roman" w:hAnsi="Times New Roman" w:cs="Times New Roman"/>
          <w:color w:val="000000" w:themeColor="text1"/>
          <w:lang w:eastAsia="ru-RU"/>
        </w:rPr>
        <w:t xml:space="preserve">Место нахождение общества: 660099, Россия, </w:t>
      </w:r>
      <w:proofErr w:type="gramStart"/>
      <w:r w:rsidRPr="00D151AA">
        <w:rPr>
          <w:rFonts w:ascii="Times New Roman" w:hAnsi="Times New Roman" w:cs="Times New Roman"/>
          <w:color w:val="000000" w:themeColor="text1"/>
          <w:lang w:eastAsia="ru-RU"/>
        </w:rPr>
        <w:t>г</w:t>
      </w:r>
      <w:proofErr w:type="gramEnd"/>
      <w:r w:rsidRPr="00D151AA">
        <w:rPr>
          <w:rFonts w:ascii="Times New Roman" w:hAnsi="Times New Roman" w:cs="Times New Roman"/>
          <w:color w:val="000000" w:themeColor="text1"/>
          <w:lang w:eastAsia="ru-RU"/>
        </w:rPr>
        <w:t xml:space="preserve">. Красноярск, ул. Железнодорожников, дом 20 «г», офис 193,  ПАО «Фонд Ковчег». </w:t>
      </w:r>
    </w:p>
    <w:p w:rsidR="00F55638" w:rsidRPr="00D151AA" w:rsidRDefault="00F55638" w:rsidP="00F55638">
      <w:pPr>
        <w:pStyle w:val="a3"/>
        <w:rPr>
          <w:rFonts w:ascii="Times New Roman" w:hAnsi="Times New Roman" w:cs="Times New Roman"/>
          <w:color w:val="000000" w:themeColor="text1"/>
        </w:rPr>
      </w:pPr>
      <w:r w:rsidRPr="00D151AA">
        <w:rPr>
          <w:rFonts w:ascii="Times New Roman" w:hAnsi="Times New Roman" w:cs="Times New Roman"/>
          <w:color w:val="000000" w:themeColor="text1"/>
        </w:rPr>
        <w:t xml:space="preserve">Способ принятия решений общим собранием акционеров: заседание </w:t>
      </w:r>
    </w:p>
    <w:p w:rsidR="00F55638" w:rsidRPr="00D151AA" w:rsidRDefault="00F55638" w:rsidP="00F55638">
      <w:pPr>
        <w:pStyle w:val="a3"/>
        <w:rPr>
          <w:rFonts w:ascii="Times New Roman" w:hAnsi="Times New Roman" w:cs="Times New Roman"/>
          <w:color w:val="000000" w:themeColor="text1"/>
        </w:rPr>
      </w:pPr>
      <w:r w:rsidRPr="00D151AA">
        <w:rPr>
          <w:rFonts w:ascii="Times New Roman" w:hAnsi="Times New Roman" w:cs="Times New Roman"/>
          <w:color w:val="000000" w:themeColor="text1"/>
        </w:rPr>
        <w:t>Дата и время проведения собрания: 16 мая 2025 г., 11 часов 00 минут (время местное)</w:t>
      </w:r>
    </w:p>
    <w:p w:rsidR="00F55638" w:rsidRPr="00D151AA" w:rsidRDefault="00F55638" w:rsidP="00F55638">
      <w:pPr>
        <w:pStyle w:val="a3"/>
        <w:rPr>
          <w:rFonts w:ascii="Times New Roman" w:hAnsi="Times New Roman" w:cs="Times New Roman"/>
          <w:color w:val="000000" w:themeColor="text1"/>
        </w:rPr>
      </w:pPr>
      <w:r w:rsidRPr="00D151AA">
        <w:rPr>
          <w:rFonts w:ascii="Times New Roman" w:hAnsi="Times New Roman" w:cs="Times New Roman"/>
          <w:color w:val="000000" w:themeColor="text1"/>
        </w:rPr>
        <w:t>время начала регистрации участников собрания: 10 часов 00 минут (время местное)</w:t>
      </w:r>
    </w:p>
    <w:p w:rsidR="006276EC" w:rsidRPr="00C7511D" w:rsidRDefault="006276EC" w:rsidP="006276EC">
      <w:pPr>
        <w:pStyle w:val="a3"/>
        <w:rPr>
          <w:rFonts w:ascii="Times New Roman" w:hAnsi="Times New Roman" w:cs="Times New Roman"/>
          <w:lang w:eastAsia="ru-RU"/>
        </w:rPr>
      </w:pPr>
      <w:r w:rsidRPr="00C7511D">
        <w:rPr>
          <w:rFonts w:ascii="Times New Roman" w:hAnsi="Times New Roman" w:cs="Times New Roman"/>
          <w:lang w:eastAsia="ru-RU"/>
        </w:rPr>
        <w:t>Место проведения общего собрания: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C7511D">
        <w:rPr>
          <w:rFonts w:ascii="Times New Roman" w:hAnsi="Times New Roman" w:cs="Times New Roman"/>
          <w:lang w:eastAsia="ru-RU"/>
        </w:rPr>
        <w:t>РФ,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C7511D">
        <w:rPr>
          <w:rFonts w:ascii="Times New Roman" w:hAnsi="Times New Roman" w:cs="Times New Roman"/>
          <w:lang w:eastAsia="ru-RU"/>
        </w:rPr>
        <w:t xml:space="preserve">г. Красноярск, ул. </w:t>
      </w:r>
      <w:proofErr w:type="spellStart"/>
      <w:r w:rsidRPr="00C7511D">
        <w:rPr>
          <w:rFonts w:ascii="Times New Roman" w:hAnsi="Times New Roman" w:cs="Times New Roman"/>
          <w:lang w:eastAsia="ru-RU"/>
        </w:rPr>
        <w:t>Затонская</w:t>
      </w:r>
      <w:proofErr w:type="spellEnd"/>
      <w:r w:rsidRPr="00C7511D">
        <w:rPr>
          <w:rFonts w:ascii="Times New Roman" w:hAnsi="Times New Roman" w:cs="Times New Roman"/>
          <w:lang w:eastAsia="ru-RU"/>
        </w:rPr>
        <w:t xml:space="preserve"> , 27,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C7511D">
        <w:rPr>
          <w:rFonts w:ascii="Times New Roman" w:hAnsi="Times New Roman" w:cs="Times New Roman"/>
          <w:lang w:eastAsia="ru-RU"/>
        </w:rPr>
        <w:t>помещения актового зала</w:t>
      </w:r>
    </w:p>
    <w:p w:rsidR="00FC1C3E" w:rsidRDefault="00E46153" w:rsidP="00E46153">
      <w:pPr>
        <w:pStyle w:val="a3"/>
        <w:rPr>
          <w:rFonts w:ascii="Times New Roman" w:hAnsi="Times New Roman" w:cs="Times New Roman"/>
          <w:color w:val="000000"/>
        </w:rPr>
      </w:pPr>
      <w:r w:rsidRPr="00C5004B">
        <w:rPr>
          <w:rFonts w:ascii="Times New Roman" w:hAnsi="Times New Roman" w:cs="Times New Roman"/>
          <w:color w:val="000000"/>
        </w:rPr>
        <w:t xml:space="preserve">Дата окончания приема бюллетеней (для </w:t>
      </w:r>
      <w:proofErr w:type="gramStart"/>
      <w:r w:rsidRPr="00C5004B">
        <w:rPr>
          <w:rFonts w:ascii="Times New Roman" w:hAnsi="Times New Roman" w:cs="Times New Roman"/>
          <w:color w:val="000000"/>
        </w:rPr>
        <w:t>заседания</w:t>
      </w:r>
      <w:proofErr w:type="gramEnd"/>
      <w:r w:rsidRPr="00C5004B">
        <w:rPr>
          <w:rFonts w:ascii="Times New Roman" w:hAnsi="Times New Roman" w:cs="Times New Roman"/>
          <w:color w:val="000000"/>
        </w:rPr>
        <w:t xml:space="preserve"> совмещенного с заочным голосованием): </w:t>
      </w:r>
    </w:p>
    <w:p w:rsidR="00E46153" w:rsidRPr="00C5004B" w:rsidRDefault="00E46153" w:rsidP="00E46153">
      <w:pPr>
        <w:pStyle w:val="a3"/>
        <w:rPr>
          <w:rFonts w:ascii="Times New Roman" w:hAnsi="Times New Roman" w:cs="Times New Roman"/>
          <w:color w:val="000000" w:themeColor="text1"/>
        </w:rPr>
      </w:pPr>
      <w:r w:rsidRPr="00C5004B">
        <w:rPr>
          <w:rFonts w:ascii="Times New Roman" w:hAnsi="Times New Roman" w:cs="Times New Roman"/>
          <w:color w:val="000000" w:themeColor="text1"/>
        </w:rPr>
        <w:t>«16» мая 2025 года.</w:t>
      </w:r>
    </w:p>
    <w:p w:rsidR="00F55638" w:rsidRPr="00D151AA" w:rsidRDefault="00F55638" w:rsidP="00F55638">
      <w:pPr>
        <w:pStyle w:val="a3"/>
        <w:rPr>
          <w:rFonts w:ascii="Times New Roman" w:hAnsi="Times New Roman" w:cs="Times New Roman"/>
          <w:color w:val="000000" w:themeColor="text1"/>
          <w:lang w:eastAsia="ru-RU"/>
        </w:rPr>
      </w:pPr>
      <w:r w:rsidRPr="00D151AA">
        <w:rPr>
          <w:rFonts w:ascii="Times New Roman" w:hAnsi="Times New Roman" w:cs="Times New Roman"/>
          <w:color w:val="000000" w:themeColor="text1"/>
          <w:lang w:eastAsia="ru-RU"/>
        </w:rPr>
        <w:t xml:space="preserve">Почтовый адрес и место нахождения  получения бюллетеней и отправление бюллетеней в случае заочного досрочного голосования: 660099, РФ, г. Красноярск, ул. Железнодорожников дом 20 «Г», офис 193 </w:t>
      </w:r>
    </w:p>
    <w:p w:rsidR="00F55638" w:rsidRPr="00D151AA" w:rsidRDefault="005421D7" w:rsidP="00F55638">
      <w:pPr>
        <w:pStyle w:val="a3"/>
        <w:rPr>
          <w:rFonts w:ascii="Times New Roman" w:hAnsi="Times New Roman" w:cs="Times New Roman"/>
          <w:color w:val="000000" w:themeColor="text1"/>
        </w:rPr>
      </w:pPr>
      <w:r w:rsidRPr="00D151AA">
        <w:rPr>
          <w:rFonts w:ascii="Times New Roman" w:hAnsi="Times New Roman" w:cs="Times New Roman"/>
          <w:color w:val="000000" w:themeColor="text1"/>
        </w:rPr>
        <w:t>Дата</w:t>
      </w:r>
      <w:r w:rsidRPr="00D151AA">
        <w:rPr>
          <w:rFonts w:ascii="Times New Roman" w:hAnsi="Times New Roman" w:cs="Times New Roman"/>
          <w:iCs/>
          <w:color w:val="000000" w:themeColor="text1"/>
        </w:rPr>
        <w:t>, на которую определяются (фиксируются) лица, имеющие право голоса при принятии решений общим собранием акционеров:</w:t>
      </w:r>
      <w:r w:rsidRPr="00D151AA">
        <w:rPr>
          <w:rFonts w:ascii="Times New Roman" w:hAnsi="Times New Roman" w:cs="Times New Roman"/>
          <w:snapToGrid w:val="0"/>
          <w:color w:val="000000" w:themeColor="text1"/>
        </w:rPr>
        <w:t>«21» апреля 2025 г.</w:t>
      </w:r>
    </w:p>
    <w:p w:rsidR="00F55638" w:rsidRPr="00D151AA" w:rsidRDefault="00F55638" w:rsidP="00F55638">
      <w:pPr>
        <w:pStyle w:val="a3"/>
        <w:rPr>
          <w:rFonts w:ascii="Times New Roman" w:hAnsi="Times New Roman" w:cs="Times New Roman"/>
          <w:snapToGrid w:val="0"/>
          <w:color w:val="000000" w:themeColor="text1"/>
        </w:rPr>
      </w:pPr>
      <w:r w:rsidRPr="00D151AA">
        <w:rPr>
          <w:rFonts w:ascii="Times New Roman" w:hAnsi="Times New Roman" w:cs="Times New Roman"/>
          <w:color w:val="000000" w:themeColor="text1"/>
        </w:rPr>
        <w:t xml:space="preserve">Информация (материалы), подлежащие предоставлению лицам, </w:t>
      </w:r>
      <w:r w:rsidRPr="00D151AA">
        <w:rPr>
          <w:rFonts w:ascii="Times New Roman" w:hAnsi="Times New Roman" w:cs="Times New Roman"/>
          <w:bCs/>
          <w:iCs/>
          <w:color w:val="000000" w:themeColor="text1"/>
        </w:rPr>
        <w:t>имеющим право голоса при принятии решений общим собранием акционеров</w:t>
      </w:r>
      <w:r w:rsidRPr="00D151AA">
        <w:rPr>
          <w:rFonts w:ascii="Times New Roman" w:hAnsi="Times New Roman" w:cs="Times New Roman"/>
          <w:color w:val="000000" w:themeColor="text1"/>
        </w:rPr>
        <w:t xml:space="preserve">, </w:t>
      </w:r>
      <w:r w:rsidRPr="00D151AA">
        <w:rPr>
          <w:rFonts w:ascii="Times New Roman" w:hAnsi="Times New Roman" w:cs="Times New Roman"/>
          <w:iCs/>
          <w:color w:val="000000" w:themeColor="text1"/>
        </w:rPr>
        <w:t xml:space="preserve">предоставляется в помещении по месту нахождения постоянно действующего исполнительного органа общества, </w:t>
      </w:r>
      <w:r w:rsidRPr="00D151AA">
        <w:rPr>
          <w:rFonts w:ascii="Times New Roman" w:hAnsi="Times New Roman" w:cs="Times New Roman"/>
          <w:snapToGrid w:val="0"/>
          <w:color w:val="000000" w:themeColor="text1"/>
        </w:rPr>
        <w:t>по адресу: 660099, г. Красноярск, ул. Железнодорожников, дом 20 «г», офис 193 ПАО «Фонд Ковчег», в сети «Интернет»:</w:t>
      </w:r>
    </w:p>
    <w:p w:rsidR="00F55638" w:rsidRPr="00D151AA" w:rsidRDefault="00F55638" w:rsidP="00F55638">
      <w:pPr>
        <w:pStyle w:val="a3"/>
        <w:rPr>
          <w:rFonts w:ascii="Times New Roman" w:hAnsi="Times New Roman" w:cs="Times New Roman"/>
          <w:color w:val="000000" w:themeColor="text1"/>
        </w:rPr>
      </w:pPr>
      <w:r w:rsidRPr="00D151AA">
        <w:rPr>
          <w:rFonts w:ascii="Times New Roman" w:hAnsi="Times New Roman" w:cs="Times New Roman"/>
          <w:snapToGrid w:val="0"/>
          <w:color w:val="000000" w:themeColor="text1"/>
        </w:rPr>
        <w:t>- на ленте новостей «Интерфакса»:</w:t>
      </w:r>
      <w:proofErr w:type="spellStart"/>
      <w:r w:rsidR="001279B6" w:rsidRPr="00D151AA">
        <w:rPr>
          <w:rFonts w:ascii="Times New Roman" w:hAnsi="Times New Roman" w:cs="Times New Roman"/>
          <w:color w:val="000000" w:themeColor="text1"/>
        </w:rPr>
        <w:fldChar w:fldCharType="begin"/>
      </w:r>
      <w:r w:rsidRPr="00D151AA">
        <w:rPr>
          <w:rFonts w:ascii="Times New Roman" w:hAnsi="Times New Roman" w:cs="Times New Roman"/>
          <w:color w:val="000000" w:themeColor="text1"/>
        </w:rPr>
        <w:instrText xml:space="preserve"> HYPERLINK "http</w:instrText>
      </w:r>
      <w:r w:rsidRPr="00D151AA">
        <w:rPr>
          <w:rFonts w:ascii="Times New Roman" w:hAnsi="Times New Roman" w:cs="Times New Roman"/>
          <w:color w:val="000000" w:themeColor="text1"/>
          <w:lang w:val="en-US"/>
        </w:rPr>
        <w:instrText>s</w:instrText>
      </w:r>
      <w:r w:rsidRPr="00D151AA">
        <w:rPr>
          <w:rFonts w:ascii="Times New Roman" w:hAnsi="Times New Roman" w:cs="Times New Roman"/>
          <w:color w:val="000000" w:themeColor="text1"/>
        </w:rPr>
        <w:instrText xml:space="preserve">://www.e-disclosure.ru/portal/company.aspx?id=23832," </w:instrText>
      </w:r>
      <w:r w:rsidR="001279B6" w:rsidRPr="00D151AA">
        <w:rPr>
          <w:rFonts w:ascii="Times New Roman" w:hAnsi="Times New Roman" w:cs="Times New Roman"/>
          <w:color w:val="000000" w:themeColor="text1"/>
        </w:rPr>
        <w:fldChar w:fldCharType="separate"/>
      </w:r>
      <w:r w:rsidRPr="00D151AA">
        <w:rPr>
          <w:rStyle w:val="a4"/>
          <w:rFonts w:ascii="Times New Roman" w:hAnsi="Times New Roman"/>
          <w:color w:val="000000" w:themeColor="text1"/>
        </w:rPr>
        <w:t>http</w:t>
      </w:r>
      <w:proofErr w:type="spellEnd"/>
      <w:r w:rsidRPr="00D151AA">
        <w:rPr>
          <w:rStyle w:val="a4"/>
          <w:rFonts w:ascii="Times New Roman" w:hAnsi="Times New Roman"/>
          <w:color w:val="000000" w:themeColor="text1"/>
          <w:lang w:val="en-US"/>
        </w:rPr>
        <w:t>s</w:t>
      </w:r>
      <w:r w:rsidRPr="00D151AA">
        <w:rPr>
          <w:rStyle w:val="a4"/>
          <w:rFonts w:ascii="Times New Roman" w:hAnsi="Times New Roman"/>
          <w:color w:val="000000" w:themeColor="text1"/>
        </w:rPr>
        <w:t>://</w:t>
      </w:r>
      <w:proofErr w:type="spellStart"/>
      <w:r w:rsidRPr="00D151AA">
        <w:rPr>
          <w:rStyle w:val="a4"/>
          <w:rFonts w:ascii="Times New Roman" w:hAnsi="Times New Roman"/>
          <w:color w:val="000000" w:themeColor="text1"/>
        </w:rPr>
        <w:t>www.e-disclosure.ru</w:t>
      </w:r>
      <w:proofErr w:type="spellEnd"/>
      <w:r w:rsidRPr="00D151AA">
        <w:rPr>
          <w:rStyle w:val="a4"/>
          <w:rFonts w:ascii="Times New Roman" w:hAnsi="Times New Roman"/>
          <w:color w:val="000000" w:themeColor="text1"/>
        </w:rPr>
        <w:t>/</w:t>
      </w:r>
      <w:proofErr w:type="spellStart"/>
      <w:r w:rsidRPr="00D151AA">
        <w:rPr>
          <w:rStyle w:val="a4"/>
          <w:rFonts w:ascii="Times New Roman" w:hAnsi="Times New Roman"/>
          <w:color w:val="000000" w:themeColor="text1"/>
        </w:rPr>
        <w:t>portal</w:t>
      </w:r>
      <w:proofErr w:type="spellEnd"/>
      <w:r w:rsidRPr="00D151AA">
        <w:rPr>
          <w:rStyle w:val="a4"/>
          <w:rFonts w:ascii="Times New Roman" w:hAnsi="Times New Roman"/>
          <w:color w:val="000000" w:themeColor="text1"/>
        </w:rPr>
        <w:t>/company.aspx?id=23832,</w:t>
      </w:r>
      <w:r w:rsidR="001279B6" w:rsidRPr="00D151AA">
        <w:rPr>
          <w:rFonts w:ascii="Times New Roman" w:hAnsi="Times New Roman" w:cs="Times New Roman"/>
          <w:color w:val="000000" w:themeColor="text1"/>
        </w:rPr>
        <w:fldChar w:fldCharType="end"/>
      </w:r>
    </w:p>
    <w:p w:rsidR="00F55638" w:rsidRPr="00D151AA" w:rsidRDefault="00F55638" w:rsidP="00F55638">
      <w:pPr>
        <w:pStyle w:val="a3"/>
        <w:ind w:left="-284" w:firstLine="284"/>
        <w:rPr>
          <w:rFonts w:ascii="Times New Roman" w:hAnsi="Times New Roman" w:cs="Times New Roman"/>
          <w:color w:val="000000" w:themeColor="text1"/>
        </w:rPr>
      </w:pPr>
      <w:r w:rsidRPr="00D151AA">
        <w:rPr>
          <w:rFonts w:ascii="Times New Roman" w:hAnsi="Times New Roman" w:cs="Times New Roman"/>
          <w:color w:val="000000" w:themeColor="text1"/>
        </w:rPr>
        <w:t>- на  сайте Общества: http://</w:t>
      </w:r>
      <w:hyperlink r:id="rId5" w:history="1">
        <w:r w:rsidRPr="00D151AA">
          <w:rPr>
            <w:rFonts w:ascii="Times New Roman" w:hAnsi="Times New Roman" w:cs="Times New Roman"/>
            <w:color w:val="000000" w:themeColor="text1"/>
            <w:lang w:val="en-US"/>
          </w:rPr>
          <w:t>www</w:t>
        </w:r>
        <w:r w:rsidRPr="00D151AA">
          <w:rPr>
            <w:rFonts w:ascii="Times New Roman" w:hAnsi="Times New Roman" w:cs="Times New Roman"/>
            <w:color w:val="000000" w:themeColor="text1"/>
          </w:rPr>
          <w:t>.</w:t>
        </w:r>
        <w:r w:rsidRPr="00D151AA">
          <w:rPr>
            <w:rFonts w:ascii="Times New Roman" w:hAnsi="Times New Roman" w:cs="Times New Roman"/>
            <w:color w:val="000000" w:themeColor="text1"/>
            <w:lang w:val="en-US"/>
          </w:rPr>
          <w:t>factor</w:t>
        </w:r>
        <w:r w:rsidRPr="00D151AA">
          <w:rPr>
            <w:rFonts w:ascii="Times New Roman" w:hAnsi="Times New Roman" w:cs="Times New Roman"/>
            <w:color w:val="000000" w:themeColor="text1"/>
          </w:rPr>
          <w:t>.</w:t>
        </w:r>
        <w:proofErr w:type="spellStart"/>
        <w:r w:rsidRPr="00D151AA">
          <w:rPr>
            <w:rFonts w:ascii="Times New Roman" w:hAnsi="Times New Roman" w:cs="Times New Roman"/>
            <w:color w:val="000000" w:themeColor="text1"/>
            <w:lang w:val="en-US"/>
          </w:rPr>
          <w:t>ru</w:t>
        </w:r>
        <w:proofErr w:type="spellEnd"/>
      </w:hyperlink>
    </w:p>
    <w:p w:rsidR="00F55638" w:rsidRPr="00D151AA" w:rsidRDefault="00F55638" w:rsidP="00F55638">
      <w:pPr>
        <w:pStyle w:val="a3"/>
        <w:rPr>
          <w:rFonts w:ascii="Times New Roman" w:hAnsi="Times New Roman" w:cs="Times New Roman"/>
          <w:color w:val="000000" w:themeColor="text1"/>
          <w:lang w:eastAsia="ru-RU"/>
        </w:rPr>
      </w:pPr>
      <w:r w:rsidRPr="00D151AA">
        <w:rPr>
          <w:rFonts w:ascii="Times New Roman" w:hAnsi="Times New Roman" w:cs="Times New Roman"/>
          <w:snapToGrid w:val="0"/>
          <w:color w:val="000000" w:themeColor="text1"/>
        </w:rPr>
        <w:t>Информация (материалы) предоставляется участникам</w:t>
      </w:r>
      <w:r w:rsidRPr="00D151AA">
        <w:rPr>
          <w:rFonts w:ascii="Times New Roman" w:hAnsi="Times New Roman" w:cs="Times New Roman"/>
          <w:bCs/>
          <w:iCs/>
          <w:color w:val="000000" w:themeColor="text1"/>
        </w:rPr>
        <w:t xml:space="preserve"> заседания</w:t>
      </w:r>
      <w:r w:rsidRPr="00D151AA">
        <w:rPr>
          <w:rFonts w:ascii="Times New Roman" w:hAnsi="Times New Roman" w:cs="Times New Roman"/>
          <w:snapToGrid w:val="0"/>
          <w:color w:val="000000" w:themeColor="text1"/>
        </w:rPr>
        <w:t xml:space="preserve"> общего собрания акционеров так же  во время его проведения.</w:t>
      </w:r>
    </w:p>
    <w:p w:rsidR="00F55638" w:rsidRPr="00D151AA" w:rsidRDefault="00F55638" w:rsidP="00F55638">
      <w:pPr>
        <w:pStyle w:val="a3"/>
        <w:rPr>
          <w:rFonts w:ascii="Times New Roman" w:hAnsi="Times New Roman" w:cs="Times New Roman"/>
          <w:color w:val="000000" w:themeColor="text1"/>
        </w:rPr>
      </w:pPr>
      <w:r w:rsidRPr="00D151AA">
        <w:rPr>
          <w:rFonts w:ascii="Times New Roman" w:hAnsi="Times New Roman" w:cs="Times New Roman"/>
          <w:color w:val="000000" w:themeColor="text1"/>
          <w:lang w:eastAsia="ru-RU"/>
        </w:rPr>
        <w:t>Идентификационные признаки акций: Акция обыкновенная именная, бездокументарная (вып.1). Номер государственной регистрации и дата 1-01-40062-</w:t>
      </w:r>
      <w:r w:rsidRPr="00D151AA">
        <w:rPr>
          <w:rFonts w:ascii="Times New Roman" w:hAnsi="Times New Roman" w:cs="Times New Roman"/>
          <w:color w:val="000000" w:themeColor="text1"/>
          <w:lang w:val="en-US" w:eastAsia="ru-RU"/>
        </w:rPr>
        <w:t>F</w:t>
      </w:r>
      <w:r w:rsidRPr="00D151AA">
        <w:rPr>
          <w:rFonts w:ascii="Times New Roman" w:hAnsi="Times New Roman" w:cs="Times New Roman"/>
          <w:color w:val="000000" w:themeColor="text1"/>
          <w:lang w:eastAsia="ru-RU"/>
        </w:rPr>
        <w:t xml:space="preserve"> от 16.12.1992 г. Номинал 1 (руб.). Всего ценных бумаг 3 124 730(</w:t>
      </w:r>
      <w:proofErr w:type="spellStart"/>
      <w:proofErr w:type="gramStart"/>
      <w:r w:rsidRPr="00D151AA">
        <w:rPr>
          <w:rFonts w:ascii="Times New Roman" w:hAnsi="Times New Roman" w:cs="Times New Roman"/>
          <w:color w:val="000000" w:themeColor="text1"/>
          <w:lang w:eastAsia="ru-RU"/>
        </w:rPr>
        <w:t>шт</w:t>
      </w:r>
      <w:proofErr w:type="spellEnd"/>
      <w:proofErr w:type="gramEnd"/>
      <w:r w:rsidRPr="00D151AA">
        <w:rPr>
          <w:rFonts w:ascii="Times New Roman" w:hAnsi="Times New Roman" w:cs="Times New Roman"/>
          <w:color w:val="000000" w:themeColor="text1"/>
          <w:lang w:eastAsia="ru-RU"/>
        </w:rPr>
        <w:t xml:space="preserve">).  Международные коды: </w:t>
      </w:r>
      <w:proofErr w:type="gramStart"/>
      <w:r w:rsidRPr="00D151AA">
        <w:rPr>
          <w:rFonts w:ascii="Times New Roman" w:hAnsi="Times New Roman" w:cs="Times New Roman"/>
          <w:color w:val="000000" w:themeColor="text1"/>
          <w:lang w:val="en-US"/>
        </w:rPr>
        <w:t>ISIN</w:t>
      </w:r>
      <w:r w:rsidRPr="00D151AA">
        <w:rPr>
          <w:rFonts w:ascii="Times New Roman" w:hAnsi="Times New Roman" w:cs="Times New Roman"/>
          <w:color w:val="000000" w:themeColor="text1"/>
        </w:rPr>
        <w:t xml:space="preserve"> </w:t>
      </w:r>
      <w:r w:rsidRPr="00D151AA">
        <w:rPr>
          <w:rFonts w:ascii="Times New Roman" w:hAnsi="Times New Roman" w:cs="Times New Roman"/>
          <w:color w:val="000000" w:themeColor="text1"/>
          <w:lang w:val="en-US"/>
        </w:rPr>
        <w:t> </w:t>
      </w:r>
      <w:r w:rsidRPr="00D151AA">
        <w:rPr>
          <w:rFonts w:ascii="Times New Roman" w:hAnsi="Times New Roman" w:cs="Times New Roman"/>
          <w:color w:val="000000" w:themeColor="text1"/>
        </w:rPr>
        <w:t>RU000A0JU2W4</w:t>
      </w:r>
      <w:proofErr w:type="gramEnd"/>
      <w:r w:rsidRPr="00D151AA">
        <w:rPr>
          <w:rFonts w:ascii="Times New Roman" w:hAnsi="Times New Roman" w:cs="Times New Roman"/>
          <w:color w:val="000000" w:themeColor="text1"/>
        </w:rPr>
        <w:t xml:space="preserve"> , </w:t>
      </w:r>
      <w:r w:rsidRPr="00D151AA">
        <w:rPr>
          <w:rFonts w:ascii="Times New Roman" w:hAnsi="Times New Roman" w:cs="Times New Roman"/>
          <w:color w:val="000000" w:themeColor="text1"/>
          <w:lang w:val="en-US"/>
        </w:rPr>
        <w:t>CFI</w:t>
      </w:r>
      <w:r w:rsidRPr="00D151AA">
        <w:rPr>
          <w:rFonts w:ascii="Times New Roman" w:hAnsi="Times New Roman" w:cs="Times New Roman"/>
          <w:color w:val="000000" w:themeColor="text1"/>
        </w:rPr>
        <w:t xml:space="preserve"> </w:t>
      </w:r>
      <w:r w:rsidRPr="00D151AA">
        <w:rPr>
          <w:rFonts w:ascii="Times New Roman" w:hAnsi="Times New Roman" w:cs="Times New Roman"/>
          <w:color w:val="000000" w:themeColor="text1"/>
          <w:lang w:val="en-US"/>
        </w:rPr>
        <w:t> </w:t>
      </w:r>
      <w:r w:rsidRPr="00D151AA">
        <w:rPr>
          <w:rFonts w:ascii="Times New Roman" w:hAnsi="Times New Roman" w:cs="Times New Roman"/>
          <w:color w:val="000000" w:themeColor="text1"/>
        </w:rPr>
        <w:t>ESVXFR </w:t>
      </w:r>
    </w:p>
    <w:p w:rsidR="00F55638" w:rsidRPr="00D151AA" w:rsidRDefault="00F55638" w:rsidP="00F55638">
      <w:pPr>
        <w:pStyle w:val="a3"/>
        <w:rPr>
          <w:rFonts w:ascii="Times New Roman" w:hAnsi="Times New Roman" w:cs="Times New Roman"/>
          <w:color w:val="000000" w:themeColor="text1"/>
        </w:rPr>
      </w:pPr>
      <w:r w:rsidRPr="00D151AA">
        <w:rPr>
          <w:rFonts w:ascii="Times New Roman" w:hAnsi="Times New Roman" w:cs="Times New Roman"/>
          <w:color w:val="000000" w:themeColor="text1"/>
        </w:rPr>
        <w:t xml:space="preserve">  </w:t>
      </w:r>
    </w:p>
    <w:p w:rsidR="00F55638" w:rsidRPr="00D151AA" w:rsidRDefault="00F55638" w:rsidP="00F55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u w:val="single"/>
        </w:rPr>
      </w:pPr>
      <w:r w:rsidRPr="00D151AA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u w:val="single"/>
        </w:rPr>
        <w:t>БЮЛЛЕТЕНЬ №2</w:t>
      </w:r>
    </w:p>
    <w:p w:rsidR="00F55638" w:rsidRPr="00D151AA" w:rsidRDefault="00F55638" w:rsidP="00F556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D151AA">
        <w:rPr>
          <w:rFonts w:ascii="Times New Roman" w:eastAsia="Times New Roman" w:hAnsi="Times New Roman" w:cs="Times New Roman"/>
          <w:color w:val="000000" w:themeColor="text1"/>
        </w:rPr>
        <w:t xml:space="preserve">для голосования </w:t>
      </w:r>
      <w:r w:rsidRPr="00D151AA">
        <w:rPr>
          <w:rFonts w:ascii="Times New Roman" w:hAnsi="Times New Roman" w:cs="Times New Roman"/>
          <w:bCs/>
          <w:color w:val="000000" w:themeColor="text1"/>
        </w:rPr>
        <w:t xml:space="preserve">при принятии решений общим собранием акционеров </w:t>
      </w:r>
      <w:r w:rsidRPr="00D151AA">
        <w:rPr>
          <w:rFonts w:ascii="Times New Roman" w:eastAsia="Times New Roman" w:hAnsi="Times New Roman" w:cs="Times New Roman"/>
          <w:color w:val="000000" w:themeColor="text1"/>
        </w:rPr>
        <w:t>ПАО «Фонд Ковчег»</w:t>
      </w:r>
    </w:p>
    <w:p w:rsidR="00F55638" w:rsidRPr="00D151AA" w:rsidRDefault="00F55638" w:rsidP="00F556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u w:val="single"/>
        </w:rPr>
      </w:pPr>
      <w:r w:rsidRPr="00D151AA">
        <w:rPr>
          <w:rFonts w:ascii="Times New Roman" w:eastAsia="Times New Roman" w:hAnsi="Times New Roman" w:cs="Times New Roman"/>
          <w:color w:val="000000" w:themeColor="text1"/>
          <w:u w:val="single"/>
        </w:rPr>
        <w:t>по вопросам повестки дня № 4 № 5</w:t>
      </w:r>
    </w:p>
    <w:p w:rsidR="00F55638" w:rsidRPr="00D151AA" w:rsidRDefault="00F55638" w:rsidP="00F556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4678"/>
        <w:gridCol w:w="2704"/>
      </w:tblGrid>
      <w:tr w:rsidR="00F55638" w:rsidRPr="00D151AA" w:rsidTr="00F4164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38" w:rsidRPr="00D151AA" w:rsidRDefault="00F55638" w:rsidP="00F4164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55638" w:rsidRPr="00D151AA" w:rsidRDefault="00F55638" w:rsidP="00F4164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Регистрационный </w:t>
            </w:r>
          </w:p>
          <w:p w:rsidR="00F55638" w:rsidRPr="00D151AA" w:rsidRDefault="00F55638" w:rsidP="00F4164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номер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38" w:rsidRPr="00D151AA" w:rsidRDefault="00F55638" w:rsidP="0010494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Ф.И.О (наименования) лица, имеющего право голоса при принятии решений общим собранием акционеров: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38" w:rsidRPr="00D151AA" w:rsidRDefault="00F55638" w:rsidP="0010494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Количество голосов по вопросам повестки дня №</w:t>
            </w:r>
            <w:r w:rsidR="00104945" w:rsidRPr="00D151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4,5</w:t>
            </w:r>
          </w:p>
        </w:tc>
      </w:tr>
      <w:tr w:rsidR="00F55638" w:rsidRPr="00D151AA" w:rsidTr="00F41644">
        <w:trPr>
          <w:trHeight w:val="33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38" w:rsidRPr="00D151AA" w:rsidRDefault="00F55638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38" w:rsidRPr="00D151AA" w:rsidRDefault="00F55638" w:rsidP="00F4164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38" w:rsidRPr="00D151AA" w:rsidRDefault="00F55638" w:rsidP="00F4164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104945" w:rsidRPr="00D151AA" w:rsidRDefault="00104945" w:rsidP="001049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104945" w:rsidRDefault="00104945" w:rsidP="0010494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2B2FB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Вопрос № 4: </w:t>
      </w:r>
      <w:r w:rsidRPr="002B2FBD">
        <w:rPr>
          <w:rFonts w:ascii="Times New Roman" w:eastAsia="Times New Roman" w:hAnsi="Times New Roman" w:cs="Times New Roman"/>
          <w:b/>
          <w:color w:val="000000" w:themeColor="text1"/>
        </w:rPr>
        <w:t>"Избрание совета директоров Общества"</w:t>
      </w:r>
    </w:p>
    <w:p w:rsidR="00B954D0" w:rsidRPr="002B2FBD" w:rsidRDefault="00B954D0" w:rsidP="0010494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</w:p>
    <w:p w:rsidR="00104945" w:rsidRPr="00D151AA" w:rsidRDefault="00104945" w:rsidP="001049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2977"/>
        <w:gridCol w:w="4678"/>
        <w:gridCol w:w="1286"/>
      </w:tblGrid>
      <w:tr w:rsidR="00104945" w:rsidRPr="00D151AA" w:rsidTr="00F41644">
        <w:tc>
          <w:tcPr>
            <w:tcW w:w="9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830E1B" w:rsidRDefault="00104945" w:rsidP="00F4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0E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Формулировка решения по вопросу №4:   « Избрать  совет  директоров Общества»</w:t>
            </w:r>
          </w:p>
        </w:tc>
      </w:tr>
      <w:tr w:rsidR="00104945" w:rsidRPr="00D151AA" w:rsidTr="00830E1B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830E1B" w:rsidRDefault="00104945" w:rsidP="00F4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0E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Фамилия, имя, отчество кандидата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830E1B" w:rsidRDefault="00104945" w:rsidP="00F4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0E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Должность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830E1B" w:rsidRDefault="00104945" w:rsidP="00F4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0E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голосов </w:t>
            </w:r>
            <w:r w:rsidRPr="00830E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«ЗА»</w:t>
            </w:r>
          </w:p>
        </w:tc>
      </w:tr>
      <w:tr w:rsidR="00104945" w:rsidRPr="00D151AA" w:rsidTr="00830E1B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ГЕРАСИМОВ Андрей Анатольевич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Заместитель генерального директора</w:t>
            </w:r>
          </w:p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СТМ-Центр</w:t>
            </w:r>
            <w:proofErr w:type="spellEnd"/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945" w:rsidRPr="00D151AA" w:rsidRDefault="00104945" w:rsidP="00F4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04945" w:rsidRPr="00D151AA" w:rsidTr="00830E1B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ДЕМЧЕНКО Наталья Викторовна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Специалист по работе с акционерами ПАО «Фонд Ковчег»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945" w:rsidRPr="00D151AA" w:rsidRDefault="00104945" w:rsidP="00F4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04945" w:rsidRPr="00D151AA" w:rsidTr="00830E1B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FC670A" w:rsidP="00B82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Б</w:t>
            </w:r>
            <w:r w:rsidR="00B82AAF"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ЕГУНОВ</w:t>
            </w: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Андрей Владимирович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FC670A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Самозанятый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04945" w:rsidRPr="00D151AA" w:rsidTr="00830E1B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FC670A" w:rsidP="00B82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Л</w:t>
            </w:r>
            <w:r w:rsidR="00B82AAF"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ЕТУНОВ</w:t>
            </w: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Федор Юрьевич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FC670A" w:rsidP="00FC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Главный инженер   АОПП «Домодедово»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04945" w:rsidRPr="00D151AA" w:rsidTr="00830E1B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КОЛБАСНИК Игорь Иосифович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Генеральный директор ПАО «Фонд Ковчег»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04945" w:rsidRPr="00D151AA" w:rsidTr="00830E1B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МИРОШНИК Владимир Константинович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Директор ООО «</w:t>
            </w:r>
            <w:proofErr w:type="spellStart"/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Технолюкс</w:t>
            </w:r>
            <w:proofErr w:type="spellEnd"/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04945" w:rsidRPr="00D151AA" w:rsidTr="00830E1B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МОТОВИЛОВ Геннадий Алексеевич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Директор  ООО «АНД-групп»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04945" w:rsidRPr="00D151AA" w:rsidTr="00830E1B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ТАРАСОВА Любовь </w:t>
            </w: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Николаевна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Директор ООО «Элита»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04945" w:rsidRPr="00D151AA" w:rsidTr="00830E1B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ТЕЗИН Павел Борисович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Главный инженер ООО «</w:t>
            </w:r>
            <w:proofErr w:type="spellStart"/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СТМ-Центр</w:t>
            </w:r>
            <w:proofErr w:type="spellEnd"/>
            <w:r w:rsidRPr="00D151AA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04945" w:rsidRPr="00D151AA" w:rsidTr="00830E1B"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«ПРОТИВ» всех кандидатов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04945" w:rsidRPr="00D151AA" w:rsidTr="00830E1B"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D151A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«ВОЗДЕРЖАЛСЯ» по всем кандидатам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945" w:rsidRPr="00D151AA" w:rsidRDefault="00104945" w:rsidP="00F4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:rsidR="00104945" w:rsidRPr="00D151AA" w:rsidRDefault="00104945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</w:p>
    <w:p w:rsidR="00F41644" w:rsidRPr="00D151AA" w:rsidRDefault="00F41644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</w:p>
    <w:p w:rsidR="00F41644" w:rsidRPr="00D151AA" w:rsidRDefault="00F41644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  <w:r w:rsidRPr="00D151AA">
        <w:rPr>
          <w:rFonts w:ascii="Times New Roman" w:eastAsia="Times New Roman" w:hAnsi="Times New Roman" w:cs="Times New Roman"/>
          <w:i/>
          <w:color w:val="000000" w:themeColor="text1"/>
        </w:rPr>
        <w:t>Количественный  состав совета директоров Общества 9 (девять) человек</w:t>
      </w:r>
    </w:p>
    <w:p w:rsidR="00F41644" w:rsidRPr="00D151AA" w:rsidRDefault="00F41644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</w:p>
    <w:p w:rsidR="00F41644" w:rsidRPr="00D151AA" w:rsidRDefault="00F41644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</w:p>
    <w:p w:rsidR="00F41644" w:rsidRPr="00D151AA" w:rsidRDefault="00F41644" w:rsidP="00104945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D151A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ВНИМАНИЕ!</w:t>
      </w:r>
    </w:p>
    <w:p w:rsidR="00F41644" w:rsidRPr="00D151AA" w:rsidRDefault="00F41644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  <w:r w:rsidRPr="00D151A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D151AA">
        <w:rPr>
          <w:rFonts w:ascii="Times New Roman" w:eastAsia="Times New Roman" w:hAnsi="Times New Roman" w:cs="Times New Roman"/>
          <w:i/>
          <w:color w:val="000000" w:themeColor="text1"/>
        </w:rPr>
        <w:t>При кумулятивном голосовании число голосов</w:t>
      </w:r>
      <w:proofErr w:type="gramStart"/>
      <w:r w:rsidRPr="00D151AA">
        <w:rPr>
          <w:rFonts w:ascii="Times New Roman" w:eastAsia="Times New Roman" w:hAnsi="Times New Roman" w:cs="Times New Roman"/>
          <w:i/>
          <w:color w:val="000000" w:themeColor="text1"/>
        </w:rPr>
        <w:t xml:space="preserve"> ,</w:t>
      </w:r>
      <w:proofErr w:type="gramEnd"/>
      <w:r w:rsidRPr="00D151AA">
        <w:rPr>
          <w:rFonts w:ascii="Times New Roman" w:eastAsia="Times New Roman" w:hAnsi="Times New Roman" w:cs="Times New Roman"/>
          <w:i/>
          <w:color w:val="000000" w:themeColor="text1"/>
        </w:rPr>
        <w:t xml:space="preserve"> принадлежащих каждому акционеру , умножается на число лиц, которые должны быть избраны в совет директоров  Общества. </w:t>
      </w:r>
    </w:p>
    <w:p w:rsidR="00F41644" w:rsidRPr="00D151AA" w:rsidRDefault="00F41644" w:rsidP="00F41644">
      <w:pPr>
        <w:spacing w:after="0" w:line="240" w:lineRule="auto"/>
        <w:rPr>
          <w:rFonts w:ascii="Times New Roman" w:hAnsi="Times New Roman" w:cs="Times New Roman"/>
          <w:i/>
          <w:color w:val="000000" w:themeColor="text1"/>
        </w:rPr>
      </w:pPr>
      <w:r w:rsidRPr="00D151AA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proofErr w:type="gramStart"/>
      <w:r w:rsidRPr="00D151AA">
        <w:rPr>
          <w:rFonts w:ascii="Times New Roman" w:eastAsia="Times New Roman" w:hAnsi="Times New Roman" w:cs="Times New Roman"/>
          <w:i/>
          <w:color w:val="000000" w:themeColor="text1"/>
        </w:rPr>
        <w:t>Акционер (лицо, принимающее участие в собрании) вправе отдать полученные таким образом голоса полностью за одного кандидата или распределить их между двумя и более кандидатами, либо проголосовать «против всех кандидатов» или «воздержался по всем кандидатам», либо проголосовать «против всех кандидатов», оставив не зачеркнутым только выбранный вариант голосования</w:t>
      </w:r>
      <w:r w:rsidRPr="00D151AA">
        <w:rPr>
          <w:rFonts w:ascii="Times New Roman" w:hAnsi="Times New Roman" w:cs="Times New Roman"/>
          <w:i/>
          <w:color w:val="000000" w:themeColor="text1"/>
        </w:rPr>
        <w:t xml:space="preserve"> Дробная часть голоса, полученная в результате умножения числа голосов, принадлежащих акционеру - владельцу дробной акции</w:t>
      </w:r>
      <w:proofErr w:type="gramEnd"/>
      <w:r w:rsidRPr="00D151AA">
        <w:rPr>
          <w:rFonts w:ascii="Times New Roman" w:hAnsi="Times New Roman" w:cs="Times New Roman"/>
          <w:i/>
          <w:color w:val="000000" w:themeColor="text1"/>
        </w:rPr>
        <w:t>, на число лиц</w:t>
      </w:r>
      <w:proofErr w:type="gramStart"/>
      <w:r w:rsidR="0076665F" w:rsidRPr="00D151AA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D151AA">
        <w:rPr>
          <w:rFonts w:ascii="Times New Roman" w:hAnsi="Times New Roman" w:cs="Times New Roman"/>
          <w:i/>
          <w:color w:val="000000" w:themeColor="text1"/>
        </w:rPr>
        <w:t>,</w:t>
      </w:r>
      <w:proofErr w:type="gramEnd"/>
      <w:r w:rsidRPr="00D151AA">
        <w:rPr>
          <w:rFonts w:ascii="Times New Roman" w:hAnsi="Times New Roman" w:cs="Times New Roman"/>
          <w:i/>
          <w:color w:val="000000" w:themeColor="text1"/>
        </w:rPr>
        <w:t>которые должны быть избраны в совет директоров (наблюдательный совет) или иной орган общества, может быть отдана только за одного кандидата.</w:t>
      </w:r>
    </w:p>
    <w:p w:rsidR="00F41644" w:rsidRPr="00D151AA" w:rsidRDefault="00F41644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  <w:r w:rsidRPr="00D151AA">
        <w:rPr>
          <w:rFonts w:ascii="Times New Roman" w:hAnsi="Times New Roman" w:cs="Times New Roman"/>
          <w:i/>
          <w:color w:val="000000" w:themeColor="text1"/>
        </w:rPr>
        <w:t>Избранными в совет директоров  считаются 9 кандидатов, набравших наибол</w:t>
      </w:r>
      <w:r w:rsidR="0076665F" w:rsidRPr="00D151AA">
        <w:rPr>
          <w:rFonts w:ascii="Times New Roman" w:hAnsi="Times New Roman" w:cs="Times New Roman"/>
          <w:i/>
          <w:color w:val="000000" w:themeColor="text1"/>
        </w:rPr>
        <w:t>ьшее число голосов.</w:t>
      </w:r>
    </w:p>
    <w:p w:rsidR="00F41644" w:rsidRPr="00D151AA" w:rsidRDefault="00F41644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</w:p>
    <w:p w:rsidR="00F41644" w:rsidRPr="00D151AA" w:rsidRDefault="00F41644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</w:p>
    <w:p w:rsidR="00F41644" w:rsidRPr="00D151AA" w:rsidRDefault="00F41644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</w:p>
    <w:p w:rsidR="0076665F" w:rsidRPr="002B2FBD" w:rsidRDefault="0076665F" w:rsidP="0076665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2B2FB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Вопрос № 5:</w:t>
      </w:r>
      <w:r w:rsidRPr="002B2FBD">
        <w:rPr>
          <w:rFonts w:ascii="Times New Roman" w:eastAsia="Times New Roman" w:hAnsi="Times New Roman" w:cs="Times New Roman"/>
          <w:b/>
          <w:color w:val="000000" w:themeColor="text1"/>
        </w:rPr>
        <w:t>Назначение аудиторской  организации (индивидуального аудитора)</w:t>
      </w:r>
    </w:p>
    <w:p w:rsidR="0076665F" w:rsidRPr="002B2FBD" w:rsidRDefault="0076665F" w:rsidP="0076665F">
      <w:pPr>
        <w:pStyle w:val="a3"/>
        <w:rPr>
          <w:rFonts w:ascii="Times New Roman" w:hAnsi="Times New Roman" w:cs="Times New Roman"/>
          <w:b/>
          <w:color w:val="000000" w:themeColor="text1"/>
        </w:rPr>
      </w:pPr>
      <w:r w:rsidRPr="002B2FBD">
        <w:rPr>
          <w:rFonts w:ascii="Times New Roman" w:eastAsia="Times New Roman" w:hAnsi="Times New Roman" w:cs="Times New Roman"/>
          <w:b/>
          <w:color w:val="000000" w:themeColor="text1"/>
        </w:rPr>
        <w:t>общества</w:t>
      </w:r>
      <w:r w:rsidRPr="002B2FBD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: </w:t>
      </w:r>
      <w:proofErr w:type="gramStart"/>
      <w:r w:rsidRPr="002B2FBD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Акционерное общество Консультационная группа «Баланс» </w:t>
      </w:r>
      <w:r w:rsidRPr="002B2FBD">
        <w:rPr>
          <w:rFonts w:ascii="Times New Roman" w:hAnsi="Times New Roman" w:cs="Times New Roman"/>
          <w:b/>
          <w:color w:val="000000" w:themeColor="text1"/>
        </w:rPr>
        <w:t>ИНН 5406170683,ОГРН 1025402453020)</w:t>
      </w:r>
      <w:proofErr w:type="gramEnd"/>
    </w:p>
    <w:p w:rsidR="0076665F" w:rsidRPr="002B2FBD" w:rsidRDefault="0076665F" w:rsidP="0076665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u w:val="single"/>
        </w:rPr>
      </w:pPr>
    </w:p>
    <w:p w:rsidR="0076665F" w:rsidRPr="00D151AA" w:rsidRDefault="0076665F" w:rsidP="007666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D151AA">
        <w:rPr>
          <w:color w:val="000000" w:themeColor="text1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2409"/>
        <w:gridCol w:w="3413"/>
      </w:tblGrid>
      <w:tr w:rsidR="0076665F" w:rsidRPr="00D151AA" w:rsidTr="0076665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5F" w:rsidRPr="000247BB" w:rsidRDefault="0076665F" w:rsidP="00891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247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Формулировка решения по вопросу №5: </w:t>
            </w:r>
          </w:p>
          <w:p w:rsidR="0076665F" w:rsidRPr="000247BB" w:rsidRDefault="0076665F" w:rsidP="00891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5F" w:rsidRPr="000247BB" w:rsidRDefault="0076665F" w:rsidP="0089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247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Варианты</w:t>
            </w:r>
          </w:p>
          <w:p w:rsidR="0076665F" w:rsidRPr="000247BB" w:rsidRDefault="0076665F" w:rsidP="0089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247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голосования</w:t>
            </w:r>
          </w:p>
          <w:p w:rsidR="0076665F" w:rsidRPr="000247BB" w:rsidRDefault="0076665F" w:rsidP="0089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5F" w:rsidRPr="000247BB" w:rsidRDefault="0076665F" w:rsidP="0089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247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Число голосов отданных за каждый вариант голосования</w:t>
            </w:r>
          </w:p>
          <w:p w:rsidR="0076665F" w:rsidRPr="009171B3" w:rsidRDefault="0076665F" w:rsidP="0089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9171B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(заполняется только в тех случаях, если акции переданы (приобретены)</w:t>
            </w:r>
            <w:proofErr w:type="gramEnd"/>
          </w:p>
          <w:p w:rsidR="0076665F" w:rsidRPr="000247BB" w:rsidRDefault="0076665F" w:rsidP="00766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71B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после 21 апреля 2025 года</w:t>
            </w:r>
          </w:p>
        </w:tc>
      </w:tr>
      <w:tr w:rsidR="0076665F" w:rsidRPr="00D151AA" w:rsidTr="0076665F">
        <w:trPr>
          <w:trHeight w:val="265"/>
        </w:trPr>
        <w:tc>
          <w:tcPr>
            <w:tcW w:w="33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5F" w:rsidRPr="00D151AA" w:rsidRDefault="0076665F" w:rsidP="008918A8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6665F" w:rsidRPr="000247BB" w:rsidRDefault="0076665F" w:rsidP="008918A8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  <w:r w:rsidRPr="00D151AA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0247BB">
              <w:rPr>
                <w:rFonts w:ascii="Times New Roman" w:hAnsi="Times New Roman" w:cs="Times New Roman"/>
                <w:color w:val="000000" w:themeColor="text1"/>
              </w:rPr>
              <w:t>Назначить аудиторскую организацию</w:t>
            </w:r>
            <w:r w:rsidRPr="000247B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(индивидуального аудитора)</w:t>
            </w:r>
            <w:r w:rsidRPr="000247BB">
              <w:rPr>
                <w:rFonts w:ascii="Times New Roman" w:hAnsi="Times New Roman" w:cs="Times New Roman"/>
                <w:color w:val="000000" w:themeColor="text1"/>
              </w:rPr>
              <w:t xml:space="preserve"> общества: </w:t>
            </w:r>
            <w:r w:rsidRPr="000247BB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Акционерное общество Консультационная группа «Баланс</w:t>
            </w:r>
            <w:proofErr w:type="gramStart"/>
            <w:r w:rsidRPr="000247BB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»</w:t>
            </w:r>
            <w:r w:rsidRPr="000247BB">
              <w:rPr>
                <w:rFonts w:ascii="Times New Roman" w:hAnsi="Times New Roman" w:cs="Times New Roman"/>
                <w:color w:val="000000" w:themeColor="text1"/>
              </w:rPr>
              <w:t>И</w:t>
            </w:r>
            <w:proofErr w:type="gramEnd"/>
            <w:r w:rsidRPr="000247BB">
              <w:rPr>
                <w:rFonts w:ascii="Times New Roman" w:hAnsi="Times New Roman" w:cs="Times New Roman"/>
                <w:color w:val="000000" w:themeColor="text1"/>
              </w:rPr>
              <w:t>НН 5406170683</w:t>
            </w:r>
          </w:p>
          <w:p w:rsidR="0076665F" w:rsidRPr="000247BB" w:rsidRDefault="0076665F" w:rsidP="008918A8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0247BB">
              <w:rPr>
                <w:rFonts w:ascii="Times New Roman" w:hAnsi="Times New Roman" w:cs="Times New Roman"/>
                <w:color w:val="000000" w:themeColor="text1"/>
              </w:rPr>
              <w:t>ОГРН 1025402453020)</w:t>
            </w:r>
            <w:proofErr w:type="gramEnd"/>
          </w:p>
          <w:p w:rsidR="0076665F" w:rsidRPr="00D151AA" w:rsidRDefault="0076665F" w:rsidP="008918A8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5F" w:rsidRPr="00D151AA" w:rsidRDefault="0076665F" w:rsidP="0089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«ЗА»</w:t>
            </w:r>
          </w:p>
          <w:p w:rsidR="0076665F" w:rsidRPr="00D151AA" w:rsidRDefault="0076665F" w:rsidP="0089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6665F" w:rsidRPr="00D151AA" w:rsidRDefault="0076665F" w:rsidP="0089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6665F" w:rsidRPr="00D151AA" w:rsidRDefault="0076665F" w:rsidP="0089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F" w:rsidRPr="00D151AA" w:rsidRDefault="0076665F" w:rsidP="0089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6665F" w:rsidRPr="00D151AA" w:rsidTr="0076665F">
        <w:trPr>
          <w:trHeight w:val="966"/>
        </w:trPr>
        <w:tc>
          <w:tcPr>
            <w:tcW w:w="3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5F" w:rsidRPr="00D151AA" w:rsidRDefault="0076665F" w:rsidP="0089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5F" w:rsidRPr="00D151AA" w:rsidRDefault="0076665F" w:rsidP="0089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«ПРОТИВ»</w:t>
            </w:r>
          </w:p>
          <w:p w:rsidR="0076665F" w:rsidRPr="00D151AA" w:rsidRDefault="0076665F" w:rsidP="0089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F" w:rsidRPr="00D151AA" w:rsidRDefault="0076665F" w:rsidP="0089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6665F" w:rsidRPr="00D151AA" w:rsidTr="0076665F">
        <w:trPr>
          <w:trHeight w:val="798"/>
        </w:trPr>
        <w:tc>
          <w:tcPr>
            <w:tcW w:w="3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5F" w:rsidRPr="00D151AA" w:rsidRDefault="0076665F" w:rsidP="0089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5F" w:rsidRPr="00D151AA" w:rsidRDefault="0076665F" w:rsidP="0089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51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«ВОЗДЕРЖАЛСЯ»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F" w:rsidRPr="00D151AA" w:rsidRDefault="0076665F" w:rsidP="0089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F41644" w:rsidRPr="00D151AA" w:rsidRDefault="00F41644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</w:p>
    <w:p w:rsidR="00F41644" w:rsidRPr="00D151AA" w:rsidRDefault="00F41644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</w:p>
    <w:p w:rsidR="008918A8" w:rsidRPr="00251DDB" w:rsidRDefault="008918A8" w:rsidP="008918A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u w:val="single"/>
        </w:rPr>
      </w:pPr>
      <w:r w:rsidRPr="00251DDB">
        <w:rPr>
          <w:rFonts w:ascii="Times New Roman" w:eastAsia="Times New Roman" w:hAnsi="Times New Roman" w:cs="Times New Roman"/>
          <w:i/>
          <w:color w:val="000000" w:themeColor="text1"/>
        </w:rPr>
        <w:t xml:space="preserve">Оставьте </w:t>
      </w:r>
      <w:r w:rsidRPr="00251DDB">
        <w:rPr>
          <w:rFonts w:ascii="Times New Roman" w:eastAsia="Times New Roman" w:hAnsi="Times New Roman" w:cs="Times New Roman"/>
          <w:b/>
          <w:i/>
          <w:color w:val="000000" w:themeColor="text1"/>
        </w:rPr>
        <w:t>только один</w:t>
      </w:r>
      <w:r w:rsidRPr="00251DDB">
        <w:rPr>
          <w:rFonts w:ascii="Times New Roman" w:eastAsia="Times New Roman" w:hAnsi="Times New Roman" w:cs="Times New Roman"/>
          <w:i/>
          <w:color w:val="000000" w:themeColor="text1"/>
        </w:rPr>
        <w:t xml:space="preserve"> вариант голосования. </w:t>
      </w:r>
      <w:r w:rsidRPr="00251DDB">
        <w:rPr>
          <w:rFonts w:ascii="Times New Roman" w:eastAsia="Times New Roman" w:hAnsi="Times New Roman" w:cs="Times New Roman"/>
          <w:b/>
          <w:i/>
          <w:color w:val="000000" w:themeColor="text1"/>
        </w:rPr>
        <w:t>Ненужные варианты голосования зачеркните!</w:t>
      </w:r>
    </w:p>
    <w:p w:rsidR="00F41644" w:rsidRPr="00D151AA" w:rsidRDefault="00F41644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</w:p>
    <w:p w:rsidR="00F41644" w:rsidRPr="00D151AA" w:rsidRDefault="00F41644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</w:p>
    <w:p w:rsidR="008918A8" w:rsidRPr="00D151AA" w:rsidRDefault="008918A8" w:rsidP="008918A8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D151AA">
        <w:rPr>
          <w:rFonts w:ascii="Times New Roman" w:eastAsia="Times New Roman" w:hAnsi="Times New Roman" w:cs="Times New Roman"/>
          <w:color w:val="000000" w:themeColor="text1"/>
        </w:rPr>
        <w:t>Подпись акционера</w:t>
      </w:r>
      <w:r w:rsidRPr="00D151A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______________                          ____________________________________________      </w:t>
      </w:r>
    </w:p>
    <w:p w:rsidR="008918A8" w:rsidRPr="00D151AA" w:rsidRDefault="008918A8" w:rsidP="008918A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</w:pPr>
      <w:r w:rsidRPr="00D151AA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(подпись)                                (полностью  Ф.И.О, либо наименования юридического лица), </w:t>
      </w:r>
    </w:p>
    <w:p w:rsidR="008918A8" w:rsidRPr="00D151AA" w:rsidRDefault="008918A8" w:rsidP="008918A8">
      <w:pPr>
        <w:spacing w:after="0" w:line="240" w:lineRule="auto"/>
        <w:ind w:left="-426" w:firstLine="142"/>
        <w:rPr>
          <w:rFonts w:ascii="Times New Roman" w:eastAsia="Times New Roman" w:hAnsi="Times New Roman" w:cs="Times New Roman"/>
          <w:color w:val="000000" w:themeColor="text1"/>
        </w:rPr>
      </w:pPr>
    </w:p>
    <w:p w:rsidR="008918A8" w:rsidRPr="00D151AA" w:rsidRDefault="008918A8" w:rsidP="008918A8">
      <w:pPr>
        <w:spacing w:after="0" w:line="240" w:lineRule="auto"/>
        <w:ind w:left="-426" w:firstLine="142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D151AA">
        <w:rPr>
          <w:rFonts w:ascii="Times New Roman" w:eastAsia="Times New Roman" w:hAnsi="Times New Roman" w:cs="Times New Roman"/>
          <w:color w:val="000000" w:themeColor="text1"/>
        </w:rPr>
        <w:t xml:space="preserve">      или доверенного лица</w:t>
      </w:r>
      <w:r w:rsidRPr="00D151A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______________                  ________________________________________________   </w:t>
      </w:r>
    </w:p>
    <w:p w:rsidR="008918A8" w:rsidRPr="00D151AA" w:rsidRDefault="008918A8" w:rsidP="008918A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</w:pPr>
      <w:r w:rsidRPr="00D151AA">
        <w:rPr>
          <w:rFonts w:ascii="Times New Roman" w:eastAsia="Times New Roman" w:hAnsi="Times New Roman" w:cs="Times New Roman"/>
          <w:i/>
          <w:color w:val="000000" w:themeColor="text1"/>
          <w:szCs w:val="20"/>
        </w:rPr>
        <w:t>(</w:t>
      </w:r>
      <w:r w:rsidRPr="00D151AA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Кем </w:t>
      </w:r>
      <w:proofErr w:type="gramStart"/>
      <w:r w:rsidRPr="00D151AA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>выдана</w:t>
      </w:r>
      <w:proofErr w:type="gramEnd"/>
      <w:r w:rsidRPr="00D151AA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>, когда</w:t>
      </w:r>
      <w:r w:rsidRPr="00D151AA">
        <w:rPr>
          <w:rFonts w:ascii="Times New Roman" w:eastAsia="Times New Roman" w:hAnsi="Times New Roman" w:cs="Times New Roman"/>
          <w:i/>
          <w:color w:val="000000" w:themeColor="text1"/>
          <w:szCs w:val="20"/>
        </w:rPr>
        <w:t>)    (</w:t>
      </w:r>
      <w:r w:rsidRPr="00D151AA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>полностью  Ф.И.О, либо наименования юридического лица)</w:t>
      </w:r>
    </w:p>
    <w:p w:rsidR="008918A8" w:rsidRPr="00D151AA" w:rsidRDefault="008918A8" w:rsidP="008918A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</w:pPr>
    </w:p>
    <w:p w:rsidR="00C30167" w:rsidRPr="00D151AA" w:rsidRDefault="00C30167" w:rsidP="008918A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u w:val="single"/>
        </w:rPr>
      </w:pPr>
    </w:p>
    <w:p w:rsidR="00C30167" w:rsidRPr="00D151AA" w:rsidRDefault="00C30167" w:rsidP="008918A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u w:val="single"/>
        </w:rPr>
      </w:pPr>
    </w:p>
    <w:p w:rsidR="008918A8" w:rsidRPr="00994BFD" w:rsidRDefault="008918A8" w:rsidP="00E608AD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994BF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lastRenderedPageBreak/>
        <w:t>Бюллетень  должен быть подписан лицом</w:t>
      </w:r>
      <w:proofErr w:type="gramStart"/>
      <w:r w:rsidRPr="00994BF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 xml:space="preserve"> ,</w:t>
      </w:r>
      <w:proofErr w:type="gramEnd"/>
      <w:r w:rsidRPr="00994BF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 xml:space="preserve"> имеющим право  голоса  при принятии решений общим собранием акционеров , либо его представителем !</w:t>
      </w:r>
    </w:p>
    <w:p w:rsidR="00E608AD" w:rsidRPr="00994BFD" w:rsidRDefault="00E608AD" w:rsidP="00E608AD">
      <w:pPr>
        <w:pStyle w:val="Default"/>
        <w:rPr>
          <w:b/>
          <w:color w:val="000000" w:themeColor="text1"/>
          <w:sz w:val="20"/>
          <w:szCs w:val="20"/>
        </w:rPr>
      </w:pPr>
      <w:r w:rsidRPr="00994BFD">
        <w:rPr>
          <w:b/>
          <w:color w:val="000000" w:themeColor="text1"/>
          <w:sz w:val="20"/>
          <w:szCs w:val="20"/>
        </w:rPr>
        <w:t xml:space="preserve">    Бюллетени для голосования</w:t>
      </w:r>
      <w:proofErr w:type="gramStart"/>
      <w:r w:rsidRPr="00994BFD">
        <w:rPr>
          <w:b/>
          <w:color w:val="000000" w:themeColor="text1"/>
          <w:sz w:val="20"/>
          <w:szCs w:val="20"/>
        </w:rPr>
        <w:t xml:space="preserve"> ,</w:t>
      </w:r>
      <w:proofErr w:type="gramEnd"/>
      <w:r w:rsidRPr="00994BFD">
        <w:rPr>
          <w:b/>
          <w:color w:val="000000" w:themeColor="text1"/>
          <w:sz w:val="20"/>
          <w:szCs w:val="20"/>
        </w:rPr>
        <w:t xml:space="preserve"> заполненные с нарушением вышеуказанного требования , признаются недействительными и голоса по содержащимся в них вопросам не подсчитываются.</w:t>
      </w:r>
    </w:p>
    <w:p w:rsidR="008918A8" w:rsidRPr="00994BFD" w:rsidRDefault="008918A8" w:rsidP="008918A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:rsidR="00C30167" w:rsidRPr="00D151AA" w:rsidRDefault="00C30167" w:rsidP="00C30167">
      <w:pPr>
        <w:pStyle w:val="Default"/>
        <w:rPr>
          <w:b/>
          <w:color w:val="000000" w:themeColor="text1"/>
          <w:sz w:val="22"/>
          <w:szCs w:val="22"/>
          <w:u w:val="single"/>
        </w:rPr>
      </w:pPr>
    </w:p>
    <w:p w:rsidR="00C30167" w:rsidRPr="00D151AA" w:rsidRDefault="00C30167" w:rsidP="00C3016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000000" w:themeColor="text1"/>
          <w:sz w:val="22"/>
          <w:szCs w:val="22"/>
          <w:u w:val="single"/>
        </w:rPr>
      </w:pPr>
      <w:proofErr w:type="gramStart"/>
      <w:r w:rsidRPr="00D151AA">
        <w:rPr>
          <w:rFonts w:eastAsia="Times New Roman"/>
          <w:color w:val="000000" w:themeColor="text1"/>
          <w:sz w:val="22"/>
          <w:szCs w:val="22"/>
          <w:lang w:eastAsia="ru-RU"/>
        </w:rPr>
        <w:t xml:space="preserve">-  </w:t>
      </w:r>
      <w:r w:rsidRPr="00D151AA">
        <w:rPr>
          <w:color w:val="000000" w:themeColor="text1"/>
          <w:sz w:val="22"/>
          <w:szCs w:val="22"/>
        </w:rPr>
        <w:t>в случае если голосование осуществляется в соответствии с указаниями лиц, которые приобрели акции после даты, на которую определяются (фиксируются) лица, имеющие голоса при принятии решений общим собранием, или в соответствии с указаниями владельцев депозитарных ценных бумаг и иных лиц, осуществляющих права по депозитарным ценным бумагам, голосующий вправе оставить (выбрать) более одного варианта голосования, в иных случаях голосующий вправе оставить (выбрать</w:t>
      </w:r>
      <w:proofErr w:type="gramEnd"/>
      <w:r w:rsidRPr="00D151AA">
        <w:rPr>
          <w:color w:val="000000" w:themeColor="text1"/>
          <w:sz w:val="22"/>
          <w:szCs w:val="22"/>
        </w:rPr>
        <w:t>) только один вариант голосования;</w:t>
      </w:r>
    </w:p>
    <w:p w:rsidR="00C30167" w:rsidRPr="00D151AA" w:rsidRDefault="00C30167" w:rsidP="00C30167">
      <w:pPr>
        <w:pStyle w:val="Default"/>
        <w:rPr>
          <w:color w:val="000000" w:themeColor="text1"/>
          <w:sz w:val="22"/>
          <w:szCs w:val="22"/>
        </w:rPr>
      </w:pPr>
    </w:p>
    <w:p w:rsidR="00C30167" w:rsidRPr="00D151AA" w:rsidRDefault="00C30167" w:rsidP="00C3016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000000" w:themeColor="text1"/>
          <w:sz w:val="22"/>
          <w:szCs w:val="22"/>
          <w:u w:val="single"/>
        </w:rPr>
      </w:pPr>
      <w:r w:rsidRPr="00D151AA">
        <w:rPr>
          <w:color w:val="000000" w:themeColor="text1"/>
          <w:sz w:val="22"/>
          <w:szCs w:val="22"/>
        </w:rPr>
        <w:t>-в случае если голосование осуществляется по доверенности, выданной в отношении переданных акций, голосующий в поле для проставления числа голосов, находящемся напротив оставленного (выбранного) варианта голосования, должен указать число голосов, отданных за оставленный (выбранный) вариант голосования, и сделать отметку о том, что голосование осуществляется по доверенности, выданной в отношении переданных акций;</w:t>
      </w:r>
    </w:p>
    <w:p w:rsidR="00C30167" w:rsidRPr="00D151AA" w:rsidRDefault="00C30167" w:rsidP="00C30167">
      <w:pPr>
        <w:pStyle w:val="Default"/>
        <w:rPr>
          <w:b/>
          <w:color w:val="000000" w:themeColor="text1"/>
          <w:sz w:val="22"/>
          <w:szCs w:val="22"/>
          <w:u w:val="single"/>
        </w:rPr>
      </w:pPr>
    </w:p>
    <w:p w:rsidR="00C30167" w:rsidRPr="00D151AA" w:rsidRDefault="00C30167" w:rsidP="00C301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D151AA">
        <w:rPr>
          <w:rFonts w:ascii="Times New Roman" w:hAnsi="Times New Roman" w:cs="Times New Roman"/>
          <w:color w:val="000000" w:themeColor="text1"/>
        </w:rPr>
        <w:t>- в случае если в бюллетени оставлен</w:t>
      </w:r>
      <w:proofErr w:type="gramStart"/>
      <w:r w:rsidRPr="00D151AA">
        <w:rPr>
          <w:rFonts w:ascii="Times New Roman" w:hAnsi="Times New Roman" w:cs="Times New Roman"/>
          <w:color w:val="000000" w:themeColor="text1"/>
        </w:rPr>
        <w:t>о(</w:t>
      </w:r>
      <w:proofErr w:type="gramEnd"/>
      <w:r w:rsidRPr="00D151AA">
        <w:rPr>
          <w:rFonts w:ascii="Times New Roman" w:hAnsi="Times New Roman" w:cs="Times New Roman"/>
          <w:color w:val="000000" w:themeColor="text1"/>
        </w:rPr>
        <w:t>выбрано) более одного варианта голосования , в полях для проставления числа голосов , отданных за каждый вариант голосования , голосующим так же должно быть указано  число голосов , отданных за соответствующий вариант голосования, и сделана отметка о том, что голосование</w:t>
      </w:r>
      <w:r w:rsidR="000846D6" w:rsidRPr="00D151AA">
        <w:rPr>
          <w:rFonts w:ascii="Times New Roman" w:hAnsi="Times New Roman" w:cs="Times New Roman"/>
          <w:color w:val="000000" w:themeColor="text1"/>
        </w:rPr>
        <w:t xml:space="preserve"> </w:t>
      </w:r>
      <w:r w:rsidRPr="00D151AA">
        <w:rPr>
          <w:rFonts w:ascii="Times New Roman" w:hAnsi="Times New Roman" w:cs="Times New Roman"/>
          <w:color w:val="000000" w:themeColor="text1"/>
        </w:rPr>
        <w:t>осуществляется в соответствии с указанием лиц, которые приобрели акции после даты, на которую определяются (фиксируются) лица, имеющие право</w:t>
      </w:r>
      <w:r w:rsidR="00BD0EEA">
        <w:rPr>
          <w:rFonts w:ascii="Times New Roman" w:hAnsi="Times New Roman" w:cs="Times New Roman"/>
          <w:color w:val="000000" w:themeColor="text1"/>
        </w:rPr>
        <w:t xml:space="preserve"> </w:t>
      </w:r>
      <w:r w:rsidRPr="00D151AA">
        <w:rPr>
          <w:rFonts w:ascii="Times New Roman" w:hAnsi="Times New Roman" w:cs="Times New Roman"/>
          <w:color w:val="000000" w:themeColor="text1"/>
        </w:rPr>
        <w:t xml:space="preserve">голоса при принятии решений общим собранием,  или в соответствии с указаниями владельцев депозитарных ценных бумаг и иных лиц, осуществляющих  права по депозитарным ценным бумагам; </w:t>
      </w:r>
    </w:p>
    <w:p w:rsidR="00C30167" w:rsidRPr="00D151AA" w:rsidRDefault="00C30167" w:rsidP="00C30167">
      <w:pPr>
        <w:pStyle w:val="Default"/>
        <w:rPr>
          <w:b/>
          <w:color w:val="000000" w:themeColor="text1"/>
          <w:sz w:val="22"/>
          <w:szCs w:val="22"/>
          <w:u w:val="single"/>
        </w:rPr>
      </w:pPr>
    </w:p>
    <w:p w:rsidR="00C30167" w:rsidRPr="00D151AA" w:rsidRDefault="00C30167" w:rsidP="00C301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D151AA">
        <w:rPr>
          <w:rFonts w:ascii="Times New Roman" w:hAnsi="Times New Roman" w:cs="Times New Roman"/>
          <w:color w:val="000000" w:themeColor="text1"/>
        </w:rPr>
        <w:t>-в случае если после даты, на которую определяются (фиксируются) лица, имеющие право голоса при принятии решений общим собранием, переданы не все акции, голосующий в поле для проставления числа голосов, находящемся напротив оставленного (выбранного) варианта голосования, должен указать число голосов, отданных за оставленный (выбранный) вариант голосования, и сделать отметку о том, что часть акций передана после даты, на которую определяются (фиксируются</w:t>
      </w:r>
      <w:proofErr w:type="gramEnd"/>
      <w:r w:rsidRPr="00D151AA">
        <w:rPr>
          <w:rFonts w:ascii="Times New Roman" w:hAnsi="Times New Roman" w:cs="Times New Roman"/>
          <w:color w:val="000000" w:themeColor="text1"/>
        </w:rPr>
        <w:t>) лица, имеющие право голоса при принятии решений общим собранием. В случае если в отношении переданных акций получены указания приобретателей таких акций, совпадающие с оставленным (выбранным) вариантом голосования, такие голоса суммируются.</w:t>
      </w:r>
    </w:p>
    <w:p w:rsidR="00C30167" w:rsidRPr="00D151AA" w:rsidRDefault="00C30167" w:rsidP="00C30167">
      <w:pPr>
        <w:pStyle w:val="Default"/>
        <w:rPr>
          <w:b/>
          <w:color w:val="000000" w:themeColor="text1"/>
          <w:sz w:val="22"/>
          <w:szCs w:val="22"/>
          <w:u w:val="single"/>
        </w:rPr>
      </w:pPr>
    </w:p>
    <w:p w:rsidR="00C30167" w:rsidRPr="00D151AA" w:rsidRDefault="00C30167" w:rsidP="00C30167">
      <w:pPr>
        <w:pStyle w:val="Default"/>
        <w:rPr>
          <w:b/>
          <w:color w:val="000000" w:themeColor="text1"/>
          <w:sz w:val="22"/>
          <w:szCs w:val="22"/>
          <w:u w:val="single"/>
        </w:rPr>
      </w:pPr>
    </w:p>
    <w:p w:rsidR="00C30167" w:rsidRPr="00D151AA" w:rsidRDefault="00C30167" w:rsidP="00C301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D151AA">
        <w:rPr>
          <w:rFonts w:ascii="Times New Roman" w:hAnsi="Times New Roman" w:cs="Times New Roman"/>
          <w:color w:val="000000" w:themeColor="text1"/>
        </w:rPr>
        <w:t>Документы, удостоверяющие полномочия правопреемников и представителей лиц, включенных в список лиц, имеющих право голоса  при принятии решений в общим собранием (их копии, засвидетельствованные нотариально),</w:t>
      </w:r>
      <w:r w:rsidR="00BE1B10" w:rsidRPr="00D151AA">
        <w:rPr>
          <w:rFonts w:ascii="Times New Roman" w:hAnsi="Times New Roman" w:cs="Times New Roman"/>
          <w:color w:val="000000" w:themeColor="text1"/>
        </w:rPr>
        <w:t xml:space="preserve"> </w:t>
      </w:r>
      <w:r w:rsidRPr="00D151AA">
        <w:rPr>
          <w:rFonts w:ascii="Times New Roman" w:hAnsi="Times New Roman" w:cs="Times New Roman"/>
          <w:color w:val="000000" w:themeColor="text1"/>
        </w:rPr>
        <w:t>прилагаются к направляемым этим лицами бюллетеням для голосования или передаются счетной комиссии (или осуществляющему функции счетной комиссии регистратору)</w:t>
      </w:r>
      <w:r w:rsidR="00C871DA">
        <w:rPr>
          <w:rFonts w:ascii="Times New Roman" w:hAnsi="Times New Roman" w:cs="Times New Roman"/>
          <w:color w:val="000000" w:themeColor="text1"/>
        </w:rPr>
        <w:t xml:space="preserve"> </w:t>
      </w:r>
      <w:r w:rsidRPr="00D151AA">
        <w:rPr>
          <w:rFonts w:ascii="Times New Roman" w:hAnsi="Times New Roman" w:cs="Times New Roman"/>
          <w:color w:val="000000" w:themeColor="text1"/>
        </w:rPr>
        <w:t>при регистрации этих лиц для участия в общем собрании.</w:t>
      </w:r>
    </w:p>
    <w:p w:rsidR="00C30167" w:rsidRPr="00D151AA" w:rsidRDefault="00C30167" w:rsidP="00C30167">
      <w:pPr>
        <w:pStyle w:val="Default"/>
        <w:rPr>
          <w:b/>
          <w:color w:val="000000" w:themeColor="text1"/>
          <w:sz w:val="22"/>
          <w:szCs w:val="22"/>
          <w:u w:val="single"/>
        </w:rPr>
      </w:pPr>
    </w:p>
    <w:p w:rsidR="00C30167" w:rsidRPr="00D151AA" w:rsidRDefault="00C30167" w:rsidP="00C30167">
      <w:pPr>
        <w:pStyle w:val="Default"/>
        <w:rPr>
          <w:b/>
          <w:color w:val="000000" w:themeColor="text1"/>
          <w:sz w:val="22"/>
          <w:szCs w:val="22"/>
          <w:u w:val="single"/>
        </w:rPr>
      </w:pPr>
    </w:p>
    <w:p w:rsidR="00F41644" w:rsidRPr="00D151AA" w:rsidRDefault="00F41644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</w:p>
    <w:p w:rsidR="0076665F" w:rsidRPr="00D151AA" w:rsidRDefault="0076665F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</w:p>
    <w:p w:rsidR="0076665F" w:rsidRPr="00D151AA" w:rsidRDefault="0076665F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</w:p>
    <w:p w:rsidR="0076665F" w:rsidRPr="00D151AA" w:rsidRDefault="0076665F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</w:p>
    <w:p w:rsidR="0076665F" w:rsidRPr="00D151AA" w:rsidRDefault="0076665F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</w:p>
    <w:p w:rsidR="0076665F" w:rsidRPr="00D151AA" w:rsidRDefault="0076665F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</w:p>
    <w:p w:rsidR="00F41644" w:rsidRPr="00D151AA" w:rsidRDefault="00F41644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</w:p>
    <w:p w:rsidR="00F41644" w:rsidRPr="00D151AA" w:rsidRDefault="00F41644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</w:p>
    <w:p w:rsidR="00F41644" w:rsidRPr="00D151AA" w:rsidRDefault="00F41644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</w:p>
    <w:p w:rsidR="00F41644" w:rsidRPr="00D151AA" w:rsidRDefault="00F41644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</w:p>
    <w:p w:rsidR="00F41644" w:rsidRPr="00D151AA" w:rsidRDefault="00F41644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</w:p>
    <w:p w:rsidR="00F41644" w:rsidRPr="00D151AA" w:rsidRDefault="00F41644" w:rsidP="00104945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</w:p>
    <w:sectPr w:rsidR="00F41644" w:rsidRPr="00D151AA" w:rsidSect="0035253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>
    <w:useFELayout/>
  </w:compat>
  <w:rsids>
    <w:rsidRoot w:val="00352539"/>
    <w:rsid w:val="0001603B"/>
    <w:rsid w:val="000247BB"/>
    <w:rsid w:val="000846D6"/>
    <w:rsid w:val="000B163F"/>
    <w:rsid w:val="000B3E04"/>
    <w:rsid w:val="00104945"/>
    <w:rsid w:val="001279B6"/>
    <w:rsid w:val="00156F0A"/>
    <w:rsid w:val="001A2867"/>
    <w:rsid w:val="001E4518"/>
    <w:rsid w:val="001E4F78"/>
    <w:rsid w:val="001F0781"/>
    <w:rsid w:val="00234808"/>
    <w:rsid w:val="00251DDB"/>
    <w:rsid w:val="00277289"/>
    <w:rsid w:val="002B2FBD"/>
    <w:rsid w:val="00316832"/>
    <w:rsid w:val="00341F53"/>
    <w:rsid w:val="00352539"/>
    <w:rsid w:val="003B54E5"/>
    <w:rsid w:val="003D0269"/>
    <w:rsid w:val="00502E5A"/>
    <w:rsid w:val="005421D7"/>
    <w:rsid w:val="00572C58"/>
    <w:rsid w:val="005C7C36"/>
    <w:rsid w:val="005F63EC"/>
    <w:rsid w:val="006276EC"/>
    <w:rsid w:val="00656477"/>
    <w:rsid w:val="0076665F"/>
    <w:rsid w:val="007939B1"/>
    <w:rsid w:val="007D7583"/>
    <w:rsid w:val="00830E1B"/>
    <w:rsid w:val="008918A8"/>
    <w:rsid w:val="009063FC"/>
    <w:rsid w:val="009171B3"/>
    <w:rsid w:val="0099483A"/>
    <w:rsid w:val="00994BFD"/>
    <w:rsid w:val="009D2A8F"/>
    <w:rsid w:val="00A51DE8"/>
    <w:rsid w:val="00A83AFB"/>
    <w:rsid w:val="00B82AAF"/>
    <w:rsid w:val="00B954D0"/>
    <w:rsid w:val="00BD0EEA"/>
    <w:rsid w:val="00BE1B10"/>
    <w:rsid w:val="00C246C3"/>
    <w:rsid w:val="00C30167"/>
    <w:rsid w:val="00C5004B"/>
    <w:rsid w:val="00C871DA"/>
    <w:rsid w:val="00C9724F"/>
    <w:rsid w:val="00CF7B58"/>
    <w:rsid w:val="00D151AA"/>
    <w:rsid w:val="00DA7803"/>
    <w:rsid w:val="00E07E5E"/>
    <w:rsid w:val="00E22324"/>
    <w:rsid w:val="00E3224A"/>
    <w:rsid w:val="00E46153"/>
    <w:rsid w:val="00E608AD"/>
    <w:rsid w:val="00EB4928"/>
    <w:rsid w:val="00EB4DF8"/>
    <w:rsid w:val="00EB5E3C"/>
    <w:rsid w:val="00F04E0E"/>
    <w:rsid w:val="00F41644"/>
    <w:rsid w:val="00F55638"/>
    <w:rsid w:val="00F76935"/>
    <w:rsid w:val="00FC1C3E"/>
    <w:rsid w:val="00FC6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24F"/>
    <w:pPr>
      <w:spacing w:after="0" w:line="240" w:lineRule="auto"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C9724F"/>
    <w:rPr>
      <w:rFonts w:cs="Times New Roman"/>
      <w:color w:val="0000FF" w:themeColor="hyperlink"/>
      <w:u w:val="single"/>
    </w:rPr>
  </w:style>
  <w:style w:type="paragraph" w:styleId="a5">
    <w:name w:val="footer"/>
    <w:basedOn w:val="a"/>
    <w:link w:val="a6"/>
    <w:rsid w:val="00C972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C9724F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CF7B5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actor.ru" TargetMode="External"/><Relationship Id="rId4" Type="http://schemas.openxmlformats.org/officeDocument/2006/relationships/hyperlink" Target="http://www.facto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</Pages>
  <Words>2412</Words>
  <Characters>13753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73</cp:revision>
  <cp:lastPrinted>2025-04-08T03:02:00Z</cp:lastPrinted>
  <dcterms:created xsi:type="dcterms:W3CDTF">2025-04-07T03:25:00Z</dcterms:created>
  <dcterms:modified xsi:type="dcterms:W3CDTF">2025-04-10T07:19:00Z</dcterms:modified>
</cp:coreProperties>
</file>